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45" w:rsidRPr="001A7745" w:rsidRDefault="001A7745" w:rsidP="001A7745">
      <w:pPr>
        <w:rPr>
          <w:rFonts w:ascii="Times New Roman" w:eastAsia="Calibri" w:hAnsi="Times New Roman" w:cs="Times New Roman"/>
        </w:rPr>
      </w:pPr>
      <w:r w:rsidRPr="001A7745">
        <w:rPr>
          <w:rFonts w:ascii="Calibri" w:eastAsia="Calibri" w:hAnsi="Calibri" w:cs="Times New Roman"/>
          <w:noProof/>
          <w:lang w:eastAsia="pl-PL"/>
        </w:rPr>
        <w:drawing>
          <wp:inline distT="0" distB="0" distL="0" distR="0" wp14:anchorId="0A86B02A" wp14:editId="6C20FD6B">
            <wp:extent cx="2095200" cy="531487"/>
            <wp:effectExtent l="0" t="0" r="63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6"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1A7745" w:rsidRPr="001A7745" w:rsidRDefault="001A7745" w:rsidP="001A7745">
      <w:pPr>
        <w:framePr w:w="8430" w:h="1456" w:hRule="exact" w:hSpace="142" w:wrap="around" w:vAnchor="text" w:hAnchor="page" w:x="1437" w:y="185"/>
        <w:tabs>
          <w:tab w:val="center" w:pos="4536"/>
          <w:tab w:val="right" w:pos="9072"/>
        </w:tabs>
        <w:spacing w:after="0" w:line="240" w:lineRule="auto"/>
        <w:jc w:val="both"/>
        <w:rPr>
          <w:rFonts w:ascii="Times New Roman" w:hAnsi="Times New Roman"/>
          <w:b/>
          <w:bCs/>
          <w:sz w:val="24"/>
          <w:szCs w:val="24"/>
        </w:rPr>
      </w:pPr>
      <w:r w:rsidRPr="001A7745">
        <w:rPr>
          <w:rFonts w:ascii="Times New Roman" w:hAnsi="Times New Roman"/>
          <w:b/>
          <w:bCs/>
          <w:sz w:val="24"/>
          <w:szCs w:val="24"/>
        </w:rPr>
        <w:t xml:space="preserve">Adres: ul. </w:t>
      </w:r>
      <w:proofErr w:type="spellStart"/>
      <w:r w:rsidRPr="001A7745">
        <w:rPr>
          <w:rFonts w:ascii="Times New Roman" w:hAnsi="Times New Roman"/>
          <w:b/>
          <w:bCs/>
          <w:sz w:val="24"/>
          <w:szCs w:val="24"/>
        </w:rPr>
        <w:t>Artwińskiego</w:t>
      </w:r>
      <w:proofErr w:type="spellEnd"/>
      <w:r w:rsidRPr="001A7745">
        <w:rPr>
          <w:rFonts w:ascii="Times New Roman" w:hAnsi="Times New Roman"/>
          <w:b/>
          <w:bCs/>
          <w:sz w:val="24"/>
          <w:szCs w:val="24"/>
        </w:rPr>
        <w:t xml:space="preserve"> </w:t>
      </w:r>
      <w:smartTag w:uri="urn:schemas-microsoft-com:office:smarttags" w:element="metricconverter">
        <w:smartTagPr>
          <w:attr w:name="ProductID" w:val="3C"/>
        </w:smartTagPr>
        <w:r w:rsidRPr="001A7745">
          <w:rPr>
            <w:rFonts w:ascii="Times New Roman" w:hAnsi="Times New Roman"/>
            <w:b/>
            <w:bCs/>
            <w:sz w:val="24"/>
            <w:szCs w:val="24"/>
          </w:rPr>
          <w:t>3C</w:t>
        </w:r>
      </w:smartTag>
      <w:r w:rsidRPr="001A7745">
        <w:rPr>
          <w:rFonts w:ascii="Times New Roman" w:hAnsi="Times New Roman"/>
          <w:b/>
          <w:bCs/>
          <w:sz w:val="24"/>
          <w:szCs w:val="24"/>
        </w:rPr>
        <w:t>, 25-734 Kielce  Sekcja Zamówień Publicznych</w:t>
      </w:r>
    </w:p>
    <w:p w:rsidR="001A7745" w:rsidRPr="001A7745" w:rsidRDefault="001A7745" w:rsidP="001A7745">
      <w:pPr>
        <w:framePr w:w="8430" w:h="1456" w:hRule="exact" w:hSpace="142" w:wrap="around" w:vAnchor="text" w:hAnchor="page" w:x="1437" w:y="185"/>
        <w:spacing w:after="120"/>
        <w:jc w:val="both"/>
        <w:rPr>
          <w:rFonts w:ascii="Times New Roman" w:hAnsi="Times New Roman"/>
          <w:b/>
          <w:bCs/>
          <w:sz w:val="24"/>
          <w:szCs w:val="24"/>
          <w:lang w:val="en-US"/>
        </w:rPr>
      </w:pPr>
      <w:r w:rsidRPr="001A7745">
        <w:rPr>
          <w:rFonts w:ascii="Times New Roman" w:hAnsi="Times New Roman"/>
          <w:b/>
          <w:bCs/>
          <w:sz w:val="24"/>
          <w:szCs w:val="24"/>
          <w:lang w:val="en-US"/>
        </w:rPr>
        <w:t>tel.: (0-41) 36-74-280/474   fax.: (0-41) 36-74071/481</w:t>
      </w:r>
    </w:p>
    <w:p w:rsidR="001A7745" w:rsidRPr="001A7745" w:rsidRDefault="001A7745" w:rsidP="001A7745">
      <w:pPr>
        <w:framePr w:w="8430" w:h="1456" w:hRule="exact" w:hSpace="142" w:wrap="around" w:vAnchor="text" w:hAnchor="page" w:x="1437" w:y="185"/>
        <w:tabs>
          <w:tab w:val="center" w:pos="4536"/>
          <w:tab w:val="right" w:pos="9072"/>
        </w:tabs>
        <w:spacing w:after="0" w:line="240" w:lineRule="auto"/>
        <w:rPr>
          <w:lang w:val="en-US"/>
        </w:rPr>
      </w:pPr>
      <w:proofErr w:type="spellStart"/>
      <w:r w:rsidRPr="001A7745">
        <w:rPr>
          <w:rFonts w:ascii="Times New Roman" w:hAnsi="Times New Roman"/>
          <w:b/>
          <w:bCs/>
          <w:color w:val="000000"/>
          <w:sz w:val="24"/>
          <w:szCs w:val="24"/>
          <w:lang w:val="en-US"/>
        </w:rPr>
        <w:t>strona</w:t>
      </w:r>
      <w:proofErr w:type="spellEnd"/>
      <w:r w:rsidRPr="001A7745">
        <w:rPr>
          <w:rFonts w:ascii="Times New Roman" w:hAnsi="Times New Roman"/>
          <w:b/>
          <w:bCs/>
          <w:color w:val="000000"/>
          <w:sz w:val="24"/>
          <w:szCs w:val="24"/>
          <w:lang w:val="en-US"/>
        </w:rPr>
        <w:t xml:space="preserve"> www: </w:t>
      </w:r>
      <w:hyperlink r:id="rId7" w:history="1">
        <w:r w:rsidRPr="001A7745">
          <w:rPr>
            <w:rFonts w:ascii="Times New Roman" w:hAnsi="Times New Roman"/>
            <w:bCs/>
            <w:color w:val="0000FF" w:themeColor="hyperlink"/>
            <w:sz w:val="24"/>
            <w:szCs w:val="24"/>
            <w:u w:val="single"/>
            <w:lang w:val="en-US"/>
          </w:rPr>
          <w:t>http://www.onkol.kielce.pl/</w:t>
        </w:r>
      </w:hyperlink>
      <w:r w:rsidRPr="001A7745">
        <w:rPr>
          <w:rFonts w:ascii="Times New Roman" w:hAnsi="Times New Roman"/>
          <w:b/>
          <w:bCs/>
          <w:color w:val="000000"/>
          <w:sz w:val="24"/>
          <w:szCs w:val="24"/>
          <w:lang w:val="en-US"/>
        </w:rPr>
        <w:t xml:space="preserve"> Email:zampubl@onkol.kielce</w:t>
      </w:r>
      <w:r w:rsidRPr="001A7745">
        <w:rPr>
          <w:rFonts w:ascii="Times New Roman" w:hAnsi="Times New Roman"/>
          <w:b/>
          <w:bCs/>
          <w:sz w:val="24"/>
          <w:szCs w:val="24"/>
          <w:lang w:val="en-US"/>
        </w:rPr>
        <w:t>.pl</w:t>
      </w:r>
    </w:p>
    <w:p w:rsidR="001A7745" w:rsidRPr="001A7745" w:rsidRDefault="001A7745" w:rsidP="001A7745">
      <w:pPr>
        <w:numPr>
          <w:ilvl w:val="12"/>
          <w:numId w:val="0"/>
        </w:numPr>
        <w:ind w:left="525"/>
        <w:rPr>
          <w:rFonts w:ascii="Calibri" w:eastAsia="Calibri" w:hAnsi="Calibri" w:cs="Times New Roman"/>
          <w:lang w:val="en-US"/>
        </w:rPr>
      </w:pPr>
      <w:r w:rsidRPr="001A7745">
        <w:rPr>
          <w:rFonts w:ascii="Calibri" w:eastAsia="Calibri" w:hAnsi="Calibri" w:cs="Times New Roman"/>
          <w:i/>
          <w:sz w:val="44"/>
          <w:lang w:val="en-US"/>
        </w:rPr>
        <w:t xml:space="preserve">     </w:t>
      </w:r>
    </w:p>
    <w:p w:rsidR="001A7745" w:rsidRPr="001A7745" w:rsidRDefault="001A7745" w:rsidP="001A7745">
      <w:pPr>
        <w:tabs>
          <w:tab w:val="center" w:pos="4536"/>
          <w:tab w:val="right" w:pos="9072"/>
        </w:tabs>
        <w:spacing w:after="0" w:line="240" w:lineRule="auto"/>
        <w:rPr>
          <w:rFonts w:ascii="Times New Roman" w:eastAsia="Times New Roman" w:hAnsi="Times New Roman" w:cs="Times New Roman"/>
          <w:i/>
          <w:sz w:val="24"/>
          <w:szCs w:val="20"/>
          <w:lang w:eastAsia="pl-PL"/>
        </w:rPr>
      </w:pPr>
      <w:r w:rsidRPr="001A7745">
        <w:rPr>
          <w:rFonts w:ascii="Times New Roman" w:eastAsia="Times New Roman" w:hAnsi="Times New Roman" w:cs="Times New Roman"/>
          <w:i/>
          <w:sz w:val="44"/>
          <w:szCs w:val="20"/>
          <w:lang w:val="en-US" w:eastAsia="pl-PL"/>
        </w:rPr>
        <w:t xml:space="preserve">   </w:t>
      </w:r>
      <w:r w:rsidRPr="001A7745">
        <w:rPr>
          <w:rFonts w:ascii="Times New Roman" w:eastAsia="Times New Roman" w:hAnsi="Times New Roman" w:cs="Times New Roman"/>
          <w:i/>
          <w:sz w:val="44"/>
          <w:szCs w:val="20"/>
          <w:lang w:val="en-US" w:eastAsia="pl-PL"/>
        </w:rPr>
        <w:tab/>
      </w:r>
      <w:r w:rsidRPr="001A7745">
        <w:rPr>
          <w:rFonts w:ascii="Times New Roman" w:eastAsia="Times New Roman" w:hAnsi="Times New Roman" w:cs="Times New Roman"/>
          <w:sz w:val="44"/>
          <w:szCs w:val="20"/>
          <w:lang w:val="en-US" w:eastAsia="pl-PL"/>
        </w:rPr>
        <w:t xml:space="preserve">                                                         </w:t>
      </w:r>
      <w:r w:rsidRPr="001A7745">
        <w:rPr>
          <w:rFonts w:ascii="Times New Roman" w:eastAsia="Times New Roman" w:hAnsi="Times New Roman" w:cs="Times New Roman"/>
          <w:sz w:val="24"/>
          <w:szCs w:val="20"/>
          <w:lang w:eastAsia="pl-PL"/>
        </w:rPr>
        <w:t xml:space="preserve">Kielce dn. </w:t>
      </w:r>
      <w:r w:rsidR="0051551F">
        <w:rPr>
          <w:rFonts w:ascii="Times New Roman" w:eastAsia="Times New Roman" w:hAnsi="Times New Roman" w:cs="Times New Roman"/>
          <w:sz w:val="24"/>
          <w:szCs w:val="20"/>
          <w:lang w:eastAsia="pl-PL"/>
        </w:rPr>
        <w:t>1</w:t>
      </w:r>
      <w:r w:rsidR="004E0E9F">
        <w:rPr>
          <w:rFonts w:ascii="Times New Roman" w:eastAsia="Times New Roman" w:hAnsi="Times New Roman" w:cs="Times New Roman"/>
          <w:sz w:val="24"/>
          <w:szCs w:val="20"/>
          <w:lang w:eastAsia="pl-PL"/>
        </w:rPr>
        <w:t>3</w:t>
      </w:r>
      <w:r w:rsidRPr="001A7745">
        <w:rPr>
          <w:rFonts w:ascii="Times New Roman" w:eastAsia="Times New Roman" w:hAnsi="Times New Roman" w:cs="Times New Roman"/>
          <w:sz w:val="24"/>
          <w:szCs w:val="20"/>
          <w:lang w:eastAsia="pl-PL"/>
        </w:rPr>
        <w:t>.1</w:t>
      </w:r>
      <w:r w:rsidR="003774B7">
        <w:rPr>
          <w:rFonts w:ascii="Times New Roman" w:eastAsia="Times New Roman" w:hAnsi="Times New Roman" w:cs="Times New Roman"/>
          <w:sz w:val="24"/>
          <w:szCs w:val="20"/>
          <w:lang w:eastAsia="pl-PL"/>
        </w:rPr>
        <w:t>2</w:t>
      </w:r>
      <w:r w:rsidRPr="001A7745">
        <w:rPr>
          <w:rFonts w:ascii="Times New Roman" w:eastAsia="Times New Roman" w:hAnsi="Times New Roman" w:cs="Times New Roman"/>
          <w:sz w:val="24"/>
          <w:szCs w:val="20"/>
          <w:lang w:eastAsia="pl-PL"/>
        </w:rPr>
        <w:t>.2017 r.</w:t>
      </w:r>
      <w:r w:rsidRPr="001A7745">
        <w:rPr>
          <w:rFonts w:ascii="Times New Roman" w:eastAsia="Times New Roman" w:hAnsi="Times New Roman" w:cs="Times New Roman"/>
          <w:i/>
          <w:sz w:val="24"/>
          <w:szCs w:val="20"/>
          <w:lang w:eastAsia="pl-PL"/>
        </w:rPr>
        <w:tab/>
      </w:r>
    </w:p>
    <w:p w:rsidR="001A7745" w:rsidRPr="001A7745" w:rsidRDefault="001A7745" w:rsidP="001A7745">
      <w:pPr>
        <w:tabs>
          <w:tab w:val="center" w:pos="4536"/>
          <w:tab w:val="right" w:pos="9072"/>
        </w:tabs>
        <w:spacing w:after="0" w:line="240" w:lineRule="auto"/>
        <w:rPr>
          <w:rFonts w:ascii="Times New Roman" w:eastAsia="Times New Roman" w:hAnsi="Times New Roman" w:cs="Times New Roman"/>
          <w:b/>
          <w:sz w:val="32"/>
          <w:szCs w:val="20"/>
          <w:lang w:eastAsia="pl-PL"/>
        </w:rPr>
      </w:pPr>
      <w:r w:rsidRPr="001A7745">
        <w:rPr>
          <w:rFonts w:ascii="Times New Roman" w:eastAsia="Times New Roman" w:hAnsi="Times New Roman" w:cs="Times New Roman"/>
          <w:b/>
          <w:sz w:val="32"/>
          <w:szCs w:val="20"/>
          <w:lang w:eastAsia="pl-PL"/>
        </w:rPr>
        <w:t>AZP 241</w:t>
      </w:r>
      <w:r>
        <w:rPr>
          <w:rFonts w:ascii="Times New Roman" w:eastAsia="Times New Roman" w:hAnsi="Times New Roman" w:cs="Times New Roman"/>
          <w:b/>
          <w:sz w:val="32"/>
          <w:szCs w:val="20"/>
          <w:lang w:eastAsia="pl-PL"/>
        </w:rPr>
        <w:t>/</w:t>
      </w:r>
      <w:r w:rsidR="003774B7">
        <w:rPr>
          <w:rFonts w:ascii="Times New Roman" w:eastAsia="Times New Roman" w:hAnsi="Times New Roman" w:cs="Times New Roman"/>
          <w:b/>
          <w:sz w:val="32"/>
          <w:szCs w:val="20"/>
          <w:lang w:eastAsia="pl-PL"/>
        </w:rPr>
        <w:t>1</w:t>
      </w:r>
      <w:r w:rsidR="0051551F">
        <w:rPr>
          <w:rFonts w:ascii="Times New Roman" w:eastAsia="Times New Roman" w:hAnsi="Times New Roman" w:cs="Times New Roman"/>
          <w:b/>
          <w:sz w:val="32"/>
          <w:szCs w:val="20"/>
          <w:lang w:eastAsia="pl-PL"/>
        </w:rPr>
        <w:t>71</w:t>
      </w:r>
      <w:r w:rsidR="00B264D9">
        <w:rPr>
          <w:rFonts w:ascii="Times New Roman" w:eastAsia="Times New Roman" w:hAnsi="Times New Roman" w:cs="Times New Roman"/>
          <w:b/>
          <w:sz w:val="32"/>
          <w:szCs w:val="20"/>
          <w:lang w:eastAsia="pl-PL"/>
        </w:rPr>
        <w:t xml:space="preserve"> </w:t>
      </w:r>
      <w:r w:rsidRPr="001A7745">
        <w:rPr>
          <w:rFonts w:ascii="Times New Roman" w:eastAsia="Times New Roman" w:hAnsi="Times New Roman" w:cs="Times New Roman"/>
          <w:b/>
          <w:sz w:val="32"/>
          <w:szCs w:val="20"/>
          <w:lang w:eastAsia="pl-PL"/>
        </w:rPr>
        <w:t>/17</w:t>
      </w:r>
    </w:p>
    <w:p w:rsidR="001A7745" w:rsidRPr="001A7745" w:rsidRDefault="001A7745" w:rsidP="001A7745">
      <w:pPr>
        <w:tabs>
          <w:tab w:val="center" w:pos="4536"/>
          <w:tab w:val="right" w:pos="9072"/>
        </w:tabs>
        <w:spacing w:after="0" w:line="240" w:lineRule="auto"/>
        <w:rPr>
          <w:rFonts w:ascii="Times New Roman" w:eastAsia="Times New Roman" w:hAnsi="Times New Roman" w:cs="Times New Roman"/>
          <w:b/>
          <w:sz w:val="32"/>
          <w:szCs w:val="20"/>
          <w:lang w:eastAsia="pl-PL"/>
        </w:rPr>
      </w:pPr>
      <w:r w:rsidRPr="001A7745">
        <w:rPr>
          <w:rFonts w:ascii="Times New Roman" w:eastAsia="Times New Roman" w:hAnsi="Times New Roman" w:cs="Times New Roman"/>
          <w:b/>
          <w:sz w:val="32"/>
          <w:szCs w:val="20"/>
          <w:lang w:eastAsia="pl-PL"/>
        </w:rPr>
        <w:t xml:space="preserve">          </w:t>
      </w:r>
    </w:p>
    <w:p w:rsidR="001A7745" w:rsidRPr="001A7745" w:rsidRDefault="001A7745" w:rsidP="001A7745">
      <w:pPr>
        <w:spacing w:after="0" w:line="240" w:lineRule="auto"/>
        <w:rPr>
          <w:rFonts w:ascii="Times New Roman" w:eastAsia="Times New Roman" w:hAnsi="Times New Roman" w:cs="Times New Roman"/>
          <w:sz w:val="28"/>
          <w:szCs w:val="20"/>
          <w:lang w:eastAsia="pl-PL"/>
        </w:rPr>
      </w:pPr>
      <w:r w:rsidRPr="001A7745">
        <w:rPr>
          <w:rFonts w:ascii="Times New Roman" w:eastAsia="Times New Roman" w:hAnsi="Times New Roman" w:cs="Times New Roman"/>
          <w:sz w:val="28"/>
          <w:szCs w:val="20"/>
          <w:lang w:eastAsia="pl-PL"/>
        </w:rPr>
        <w:t xml:space="preserve">                                                                                                                                             </w:t>
      </w:r>
      <w:r w:rsidRPr="001A7745">
        <w:rPr>
          <w:rFonts w:ascii="Times New Roman" w:eastAsia="Times New Roman" w:hAnsi="Times New Roman" w:cs="Times New Roman"/>
          <w:sz w:val="36"/>
          <w:szCs w:val="36"/>
          <w:lang w:eastAsia="pl-PL"/>
        </w:rPr>
        <w:t xml:space="preserve">     </w:t>
      </w:r>
    </w:p>
    <w:p w:rsidR="001A7745" w:rsidRDefault="001A7745" w:rsidP="001A7745">
      <w:pPr>
        <w:tabs>
          <w:tab w:val="center" w:pos="4536"/>
          <w:tab w:val="right" w:pos="9072"/>
        </w:tabs>
        <w:spacing w:after="0" w:line="240" w:lineRule="auto"/>
        <w:jc w:val="both"/>
        <w:rPr>
          <w:rFonts w:ascii="Times New Roman" w:eastAsia="Times New Roman" w:hAnsi="Times New Roman" w:cs="Times New Roman"/>
          <w:b/>
          <w:bCs/>
          <w:sz w:val="32"/>
          <w:szCs w:val="32"/>
          <w:lang w:eastAsia="pl-PL"/>
        </w:rPr>
      </w:pPr>
      <w:r w:rsidRPr="001A7745">
        <w:rPr>
          <w:rFonts w:ascii="Times New Roman" w:eastAsia="Times New Roman" w:hAnsi="Times New Roman" w:cs="Times New Roman"/>
          <w:b/>
          <w:sz w:val="32"/>
          <w:szCs w:val="32"/>
          <w:lang w:eastAsia="pl-PL"/>
        </w:rPr>
        <w:t>SPECYFIKACJA ISTOTNYCH WARUNKÓW</w:t>
      </w:r>
      <w:r w:rsidRPr="001A7745">
        <w:rPr>
          <w:rFonts w:ascii="Times New Roman" w:eastAsia="Times New Roman" w:hAnsi="Times New Roman" w:cs="Times New Roman"/>
          <w:b/>
          <w:bCs/>
          <w:sz w:val="32"/>
          <w:szCs w:val="32"/>
          <w:lang w:eastAsia="pl-PL"/>
        </w:rPr>
        <w:t xml:space="preserve"> ZAMÓWIENIA</w:t>
      </w:r>
    </w:p>
    <w:p w:rsidR="001A7745" w:rsidRDefault="001A7745" w:rsidP="001A7745">
      <w:pPr>
        <w:tabs>
          <w:tab w:val="center" w:pos="4536"/>
          <w:tab w:val="right" w:pos="9072"/>
        </w:tabs>
        <w:spacing w:after="0" w:line="240" w:lineRule="auto"/>
        <w:jc w:val="both"/>
        <w:rPr>
          <w:rFonts w:ascii="Times New Roman" w:eastAsia="Times New Roman" w:hAnsi="Times New Roman" w:cs="Times New Roman"/>
          <w:b/>
          <w:bCs/>
          <w:sz w:val="32"/>
          <w:szCs w:val="32"/>
          <w:lang w:eastAsia="pl-PL"/>
        </w:rPr>
      </w:pPr>
    </w:p>
    <w:p w:rsidR="001A7745" w:rsidRDefault="001A7745" w:rsidP="001A7745">
      <w:pPr>
        <w:tabs>
          <w:tab w:val="center" w:pos="4536"/>
          <w:tab w:val="right" w:pos="9072"/>
        </w:tabs>
        <w:spacing w:after="0" w:line="240" w:lineRule="auto"/>
        <w:jc w:val="both"/>
        <w:rPr>
          <w:rFonts w:ascii="Times New Roman" w:eastAsia="Times New Roman" w:hAnsi="Times New Roman" w:cs="Times New Roman"/>
          <w:b/>
          <w:bCs/>
          <w:sz w:val="32"/>
          <w:szCs w:val="32"/>
          <w:lang w:eastAsia="pl-PL"/>
        </w:rPr>
      </w:pPr>
    </w:p>
    <w:p w:rsidR="00B264D9" w:rsidRPr="000513F9" w:rsidRDefault="00B264D9" w:rsidP="00B264D9">
      <w:pPr>
        <w:tabs>
          <w:tab w:val="left" w:pos="518"/>
        </w:tabs>
        <w:rPr>
          <w:rFonts w:ascii="Times New Roman" w:hAnsi="Times New Roman"/>
          <w:b/>
          <w:bCs/>
          <w:color w:val="000000"/>
          <w:sz w:val="36"/>
        </w:rPr>
      </w:pPr>
      <w:r w:rsidRPr="000513F9">
        <w:rPr>
          <w:rFonts w:ascii="Times New Roman" w:hAnsi="Times New Roman"/>
          <w:b/>
          <w:sz w:val="36"/>
        </w:rPr>
        <w:t>POGWARANCYJNE SERWISOWANIE SPRZĘTU MEDYCZNEGO DLA</w:t>
      </w:r>
      <w:r>
        <w:rPr>
          <w:rFonts w:ascii="Times New Roman" w:hAnsi="Times New Roman"/>
          <w:b/>
          <w:sz w:val="36"/>
        </w:rPr>
        <w:t xml:space="preserve"> </w:t>
      </w:r>
      <w:r w:rsidRPr="000513F9">
        <w:rPr>
          <w:rFonts w:ascii="Times New Roman" w:hAnsi="Times New Roman"/>
          <w:b/>
          <w:bCs/>
          <w:color w:val="000000"/>
          <w:sz w:val="36"/>
        </w:rPr>
        <w:t>ŚWIĘTOKRZYSKIEGO CENTRUM ONKOLOGII W KIELCACH.</w:t>
      </w:r>
    </w:p>
    <w:p w:rsidR="001A7745" w:rsidRPr="001A7745" w:rsidRDefault="001A7745" w:rsidP="001A7745">
      <w:pPr>
        <w:tabs>
          <w:tab w:val="center" w:pos="4536"/>
          <w:tab w:val="right" w:pos="9072"/>
        </w:tabs>
        <w:spacing w:after="0" w:line="240" w:lineRule="auto"/>
        <w:jc w:val="both"/>
        <w:rPr>
          <w:rFonts w:ascii="Times New Roman" w:eastAsia="Times New Roman" w:hAnsi="Times New Roman" w:cs="Times New Roman"/>
          <w:b/>
          <w:sz w:val="32"/>
          <w:szCs w:val="32"/>
          <w:lang w:eastAsia="pl-PL"/>
        </w:rPr>
      </w:pPr>
    </w:p>
    <w:p w:rsidR="001A7745" w:rsidRPr="001A7745" w:rsidRDefault="001A7745" w:rsidP="001A7745">
      <w:pPr>
        <w:rPr>
          <w:rFonts w:ascii="Times New Roman" w:eastAsia="Calibri" w:hAnsi="Times New Roman" w:cs="Times New Roman"/>
          <w:b/>
          <w:sz w:val="28"/>
          <w:szCs w:val="28"/>
        </w:rPr>
      </w:pPr>
    </w:p>
    <w:p w:rsidR="001A7745" w:rsidRPr="001A7745" w:rsidRDefault="001A7745" w:rsidP="001A7745">
      <w:pPr>
        <w:tabs>
          <w:tab w:val="center" w:pos="4536"/>
          <w:tab w:val="right" w:pos="9072"/>
        </w:tabs>
        <w:spacing w:after="0" w:line="240" w:lineRule="auto"/>
        <w:rPr>
          <w:rFonts w:ascii="Times New Roman" w:eastAsia="Times New Roman" w:hAnsi="Times New Roman" w:cs="Times New Roman"/>
          <w:b/>
          <w:sz w:val="32"/>
          <w:szCs w:val="32"/>
          <w:lang w:eastAsia="pl-PL"/>
        </w:rPr>
      </w:pPr>
    </w:p>
    <w:p w:rsidR="001A7745" w:rsidRPr="001A7745" w:rsidRDefault="001A7745" w:rsidP="001A7745">
      <w:pPr>
        <w:tabs>
          <w:tab w:val="center" w:pos="4536"/>
          <w:tab w:val="right" w:pos="9072"/>
        </w:tabs>
        <w:spacing w:after="0" w:line="240" w:lineRule="auto"/>
        <w:jc w:val="both"/>
        <w:rPr>
          <w:rFonts w:ascii="Times New Roman" w:eastAsia="Times New Roman" w:hAnsi="Times New Roman" w:cs="Times New Roman"/>
          <w:b/>
          <w:sz w:val="32"/>
          <w:szCs w:val="32"/>
          <w:lang w:eastAsia="pl-PL"/>
        </w:rPr>
      </w:pPr>
    </w:p>
    <w:p w:rsidR="001A7745" w:rsidRPr="001A7745" w:rsidRDefault="001A7745" w:rsidP="001A7745">
      <w:pPr>
        <w:tabs>
          <w:tab w:val="center" w:pos="4536"/>
          <w:tab w:val="right" w:pos="9072"/>
        </w:tabs>
        <w:spacing w:after="0" w:line="240" w:lineRule="auto"/>
        <w:jc w:val="both"/>
        <w:rPr>
          <w:rFonts w:ascii="Times New Roman" w:eastAsia="Times New Roman" w:hAnsi="Times New Roman" w:cs="Times New Roman"/>
          <w:sz w:val="28"/>
          <w:szCs w:val="28"/>
          <w:lang w:eastAsia="pl-PL"/>
        </w:rPr>
      </w:pPr>
      <w:r w:rsidRPr="001A7745">
        <w:rPr>
          <w:rFonts w:ascii="Times New Roman" w:eastAsia="Times New Roman" w:hAnsi="Times New Roman" w:cs="Times New Roman"/>
          <w:sz w:val="28"/>
          <w:szCs w:val="28"/>
          <w:lang w:eastAsia="pl-PL"/>
        </w:rPr>
        <w:t xml:space="preserve">Tryb zamówienia: przetarg nieograniczony o wartości </w:t>
      </w:r>
      <w:r w:rsidRPr="001A7745">
        <w:rPr>
          <w:rFonts w:ascii="Times New Roman" w:eastAsia="Times New Roman" w:hAnsi="Times New Roman" w:cs="Times New Roman"/>
          <w:bCs/>
          <w:sz w:val="28"/>
          <w:szCs w:val="28"/>
          <w:lang w:eastAsia="pl-PL"/>
        </w:rPr>
        <w:t>mniejszej ni</w:t>
      </w:r>
      <w:r w:rsidRPr="001A7745">
        <w:rPr>
          <w:rFonts w:ascii="Times New Roman" w:eastAsia="Times New Roman" w:hAnsi="Times New Roman" w:cs="Times New Roman"/>
          <w:sz w:val="28"/>
          <w:szCs w:val="28"/>
          <w:lang w:eastAsia="pl-PL"/>
        </w:rPr>
        <w:t xml:space="preserve">ż </w:t>
      </w:r>
      <w:r w:rsidRPr="001A7745">
        <w:rPr>
          <w:rFonts w:ascii="Times New Roman" w:eastAsia="Times New Roman" w:hAnsi="Times New Roman" w:cs="Times New Roman"/>
          <w:bCs/>
          <w:sz w:val="28"/>
          <w:szCs w:val="28"/>
          <w:lang w:eastAsia="pl-PL"/>
        </w:rPr>
        <w:t>kwoty okre</w:t>
      </w:r>
      <w:r w:rsidRPr="001A7745">
        <w:rPr>
          <w:rFonts w:ascii="Times New Roman" w:eastAsia="Times New Roman" w:hAnsi="Times New Roman" w:cs="Times New Roman"/>
          <w:sz w:val="28"/>
          <w:szCs w:val="28"/>
          <w:lang w:eastAsia="pl-PL"/>
        </w:rPr>
        <w:t>ś</w:t>
      </w:r>
      <w:r w:rsidRPr="001A7745">
        <w:rPr>
          <w:rFonts w:ascii="Times New Roman" w:eastAsia="Times New Roman" w:hAnsi="Times New Roman" w:cs="Times New Roman"/>
          <w:bCs/>
          <w:sz w:val="28"/>
          <w:szCs w:val="28"/>
          <w:lang w:eastAsia="pl-PL"/>
        </w:rPr>
        <w:t xml:space="preserve">lone w przepisach wydanych na podstawie art. 11 ust. 8 </w:t>
      </w:r>
      <w:r w:rsidRPr="001A7745">
        <w:rPr>
          <w:rFonts w:ascii="Times New Roman" w:eastAsia="Times New Roman" w:hAnsi="Times New Roman" w:cs="Times New Roman"/>
          <w:sz w:val="28"/>
          <w:szCs w:val="28"/>
          <w:lang w:eastAsia="pl-PL"/>
        </w:rPr>
        <w:t>ustawy Prawo zamówień publicznych</w:t>
      </w:r>
    </w:p>
    <w:p w:rsidR="001A7745" w:rsidRPr="001A7745" w:rsidRDefault="001A7745" w:rsidP="001A7745">
      <w:pPr>
        <w:tabs>
          <w:tab w:val="center" w:pos="4536"/>
          <w:tab w:val="right" w:pos="9072"/>
        </w:tabs>
        <w:spacing w:after="0" w:line="240" w:lineRule="auto"/>
        <w:rPr>
          <w:rFonts w:ascii="Times New Roman" w:eastAsia="Times New Roman" w:hAnsi="Times New Roman" w:cs="Times New Roman"/>
          <w:sz w:val="24"/>
          <w:szCs w:val="24"/>
          <w:lang w:eastAsia="pl-PL"/>
        </w:rPr>
      </w:pPr>
    </w:p>
    <w:p w:rsidR="001A7745" w:rsidRDefault="001A7745" w:rsidP="001A7745">
      <w:pPr>
        <w:rPr>
          <w:rFonts w:ascii="Times New Roman" w:eastAsia="Calibri" w:hAnsi="Times New Roman" w:cs="Times New Roman"/>
          <w:color w:val="000000" w:themeColor="text1"/>
          <w:sz w:val="24"/>
          <w:szCs w:val="24"/>
        </w:rPr>
      </w:pPr>
    </w:p>
    <w:p w:rsidR="001A7745" w:rsidRPr="001A7745" w:rsidRDefault="001A7745" w:rsidP="001A7745">
      <w:pPr>
        <w:rPr>
          <w:rFonts w:ascii="Times New Roman" w:eastAsia="Calibri" w:hAnsi="Times New Roman" w:cs="Times New Roman"/>
          <w:color w:val="000000" w:themeColor="text1"/>
          <w:sz w:val="24"/>
          <w:szCs w:val="24"/>
        </w:rPr>
      </w:pPr>
      <w:r w:rsidRPr="001A7745">
        <w:rPr>
          <w:rFonts w:ascii="Times New Roman" w:eastAsia="Calibri" w:hAnsi="Times New Roman" w:cs="Times New Roman"/>
          <w:color w:val="000000" w:themeColor="text1"/>
          <w:sz w:val="24"/>
          <w:szCs w:val="24"/>
        </w:rPr>
        <w:t>Zatwierdzam</w:t>
      </w:r>
      <w:r w:rsidR="003C462B">
        <w:rPr>
          <w:rFonts w:ascii="Times New Roman" w:eastAsia="Calibri" w:hAnsi="Times New Roman" w:cs="Times New Roman"/>
          <w:color w:val="000000" w:themeColor="text1"/>
          <w:sz w:val="24"/>
          <w:szCs w:val="24"/>
        </w:rPr>
        <w:t xml:space="preserve">               </w:t>
      </w:r>
      <w:bookmarkStart w:id="0" w:name="_GoBack"/>
      <w:bookmarkEnd w:id="0"/>
      <w:r w:rsidR="003C462B">
        <w:rPr>
          <w:rFonts w:ascii="Times New Roman" w:eastAsia="Calibri" w:hAnsi="Times New Roman" w:cs="Times New Roman"/>
          <w:color w:val="000000" w:themeColor="text1"/>
          <w:sz w:val="24"/>
          <w:szCs w:val="24"/>
        </w:rPr>
        <w:t>Z-ca Dyrektora ds. Finansowo-administracyjnych mgr Teresa Czernecka</w:t>
      </w:r>
    </w:p>
    <w:p w:rsidR="001A7745" w:rsidRPr="001A7745" w:rsidRDefault="003C462B" w:rsidP="003C462B">
      <w:pPr>
        <w:rPr>
          <w:rFonts w:ascii="Times New Roman" w:eastAsia="Times New Roman" w:hAnsi="Times New Roman" w:cs="Times New Roman"/>
          <w:sz w:val="24"/>
          <w:szCs w:val="24"/>
          <w:lang w:eastAsia="pl-PL"/>
        </w:rPr>
      </w:pPr>
      <w:r>
        <w:rPr>
          <w:rFonts w:ascii="Times New Roman" w:eastAsia="Calibri" w:hAnsi="Times New Roman" w:cs="Times New Roman"/>
          <w:color w:val="FFFFFF" w:themeColor="background1"/>
          <w:sz w:val="24"/>
          <w:szCs w:val="24"/>
        </w:rPr>
        <w:t>Z-</w:t>
      </w:r>
      <w:proofErr w:type="spellStart"/>
      <w:r>
        <w:rPr>
          <w:rFonts w:ascii="Times New Roman" w:eastAsia="Calibri" w:hAnsi="Times New Roman" w:cs="Times New Roman"/>
          <w:color w:val="FFFFFF" w:themeColor="background1"/>
          <w:sz w:val="24"/>
          <w:szCs w:val="24"/>
        </w:rPr>
        <w:t>cZa</w:t>
      </w:r>
      <w:proofErr w:type="spellEnd"/>
      <w:r>
        <w:rPr>
          <w:rFonts w:ascii="Times New Roman" w:eastAsia="Calibri" w:hAnsi="Times New Roman" w:cs="Times New Roman"/>
          <w:color w:val="FFFFFF" w:themeColor="background1"/>
          <w:sz w:val="24"/>
          <w:szCs w:val="24"/>
        </w:rPr>
        <w:t xml:space="preserve"> Dyrektora ds. </w:t>
      </w:r>
      <w:r w:rsidR="00877A21">
        <w:rPr>
          <w:rFonts w:ascii="Times New Roman" w:eastAsia="Calibri" w:hAnsi="Times New Roman" w:cs="Times New Roman"/>
          <w:color w:val="FFFFFF" w:themeColor="background1"/>
          <w:sz w:val="24"/>
          <w:szCs w:val="24"/>
        </w:rPr>
        <w:t xml:space="preserve">Z-ca dyrektora ds. Finansowo- Administracyjnych </w:t>
      </w:r>
      <w:r w:rsidR="001A7745" w:rsidRPr="001A7745">
        <w:rPr>
          <w:rFonts w:ascii="Times New Roman" w:eastAsia="Calibri" w:hAnsi="Times New Roman" w:cs="Times New Roman"/>
          <w:color w:val="FFFFFF" w:themeColor="background1"/>
          <w:sz w:val="24"/>
          <w:szCs w:val="24"/>
        </w:rPr>
        <w:t>Z-c</w:t>
      </w:r>
      <w:r w:rsidR="001A7745" w:rsidRPr="001A7745">
        <w:rPr>
          <w:rFonts w:ascii="Times New Roman" w:eastAsia="Times New Roman" w:hAnsi="Times New Roman" w:cs="Times New Roman"/>
          <w:sz w:val="24"/>
          <w:szCs w:val="24"/>
          <w:lang w:eastAsia="pl-PL"/>
        </w:rPr>
        <w:t xml:space="preserve"> </w:t>
      </w:r>
    </w:p>
    <w:p w:rsidR="00792D0C" w:rsidRDefault="001A7745" w:rsidP="00C927AA">
      <w:pPr>
        <w:rPr>
          <w:rFonts w:ascii="Times New Roman" w:eastAsia="Arial Unicode MS" w:hAnsi="Times New Roman" w:cs="Times New Roman"/>
          <w:iCs/>
          <w:sz w:val="24"/>
          <w:szCs w:val="24"/>
          <w:lang w:eastAsia="pl-PL"/>
        </w:rPr>
      </w:pPr>
      <w:r w:rsidRPr="001A7745">
        <w:rPr>
          <w:rFonts w:ascii="Times New Roman" w:eastAsia="Arial Unicode MS" w:hAnsi="Times New Roman" w:cs="Times New Roman"/>
          <w:iCs/>
          <w:sz w:val="24"/>
          <w:szCs w:val="24"/>
          <w:lang w:eastAsia="pl-PL"/>
        </w:rPr>
        <w:t xml:space="preserve">Niniejsza Specyfikacja istotnych warunków zamówienia składa się z </w:t>
      </w:r>
      <w:r w:rsidR="0051551F">
        <w:rPr>
          <w:rFonts w:ascii="Times New Roman" w:eastAsia="Arial Unicode MS" w:hAnsi="Times New Roman" w:cs="Times New Roman"/>
          <w:iCs/>
          <w:sz w:val="24"/>
          <w:szCs w:val="24"/>
          <w:lang w:eastAsia="pl-PL"/>
        </w:rPr>
        <w:t xml:space="preserve"> 28 </w:t>
      </w:r>
      <w:r w:rsidRPr="001A7745">
        <w:rPr>
          <w:rFonts w:ascii="Times New Roman" w:eastAsia="Arial Unicode MS" w:hAnsi="Times New Roman" w:cs="Times New Roman"/>
          <w:iCs/>
          <w:sz w:val="24"/>
          <w:szCs w:val="24"/>
          <w:lang w:eastAsia="pl-PL"/>
        </w:rPr>
        <w:t xml:space="preserve">kolejno ponumerowanych stron. </w:t>
      </w:r>
      <w:r w:rsidRPr="001A7745">
        <w:rPr>
          <w:rFonts w:ascii="Times New Roman" w:eastAsia="Arial Unicode MS" w:hAnsi="Times New Roman" w:cs="Times New Roman"/>
          <w:iCs/>
          <w:sz w:val="24"/>
          <w:szCs w:val="24"/>
          <w:lang w:eastAsia="pl-PL"/>
        </w:rPr>
        <w:br/>
        <w:t>Załączniki do specyfikacj</w:t>
      </w:r>
      <w:r w:rsidR="00C927AA">
        <w:rPr>
          <w:rFonts w:ascii="Times New Roman" w:eastAsia="Arial Unicode MS" w:hAnsi="Times New Roman" w:cs="Times New Roman"/>
          <w:iCs/>
          <w:sz w:val="24"/>
          <w:szCs w:val="24"/>
          <w:lang w:eastAsia="pl-PL"/>
        </w:rPr>
        <w:t>i stanowią jej integralną część.</w:t>
      </w:r>
    </w:p>
    <w:p w:rsidR="003774B7" w:rsidRDefault="003774B7" w:rsidP="00C927AA">
      <w:pPr>
        <w:rPr>
          <w:rFonts w:ascii="Times New Roman" w:eastAsia="Arial Unicode MS" w:hAnsi="Times New Roman" w:cs="Times New Roman"/>
          <w:iCs/>
          <w:sz w:val="24"/>
          <w:szCs w:val="24"/>
          <w:lang w:eastAsia="pl-PL"/>
        </w:rPr>
      </w:pPr>
    </w:p>
    <w:p w:rsidR="003774B7" w:rsidRDefault="003774B7" w:rsidP="00C927AA">
      <w:pPr>
        <w:rPr>
          <w:rFonts w:ascii="Times New Roman" w:eastAsia="Calibri" w:hAnsi="Times New Roman" w:cs="Times New Roman"/>
          <w:color w:val="FFFFFF" w:themeColor="background1"/>
          <w:sz w:val="24"/>
          <w:szCs w:val="24"/>
        </w:rPr>
      </w:pPr>
    </w:p>
    <w:p w:rsidR="00B81A0A" w:rsidRPr="00C927AA" w:rsidRDefault="00B81A0A" w:rsidP="00C927AA">
      <w:pPr>
        <w:rPr>
          <w:rFonts w:ascii="Times New Roman" w:eastAsia="Calibri" w:hAnsi="Times New Roman" w:cs="Times New Roman"/>
          <w:color w:val="FFFFFF" w:themeColor="background1"/>
          <w:sz w:val="24"/>
          <w:szCs w:val="24"/>
        </w:rPr>
      </w:pPr>
    </w:p>
    <w:p w:rsidR="006E6177" w:rsidRPr="006E6177" w:rsidRDefault="006E6177" w:rsidP="006E6177">
      <w:pPr>
        <w:numPr>
          <w:ilvl w:val="12"/>
          <w:numId w:val="0"/>
        </w:num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numPr>
          <w:ilvl w:val="12"/>
          <w:numId w:val="0"/>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Świętokrzyskie Centrum Onkologii w Kielcach, 25-734 Kielce, ul. </w:t>
      </w:r>
      <w:proofErr w:type="spellStart"/>
      <w:r w:rsidRPr="006E6177">
        <w:rPr>
          <w:rFonts w:ascii="Times New Roman" w:eastAsia="Times New Roman" w:hAnsi="Times New Roman" w:cs="Times New Roman"/>
          <w:sz w:val="24"/>
          <w:szCs w:val="24"/>
          <w:lang w:eastAsia="pl-PL"/>
        </w:rPr>
        <w:t>Artwińskiego</w:t>
      </w:r>
      <w:proofErr w:type="spellEnd"/>
      <w:r w:rsidRPr="006E6177">
        <w:rPr>
          <w:rFonts w:ascii="Times New Roman" w:eastAsia="Times New Roman" w:hAnsi="Times New Roman" w:cs="Times New Roman"/>
          <w:sz w:val="24"/>
          <w:szCs w:val="24"/>
          <w:lang w:eastAsia="pl-PL"/>
        </w:rPr>
        <w:t xml:space="preserve"> 3, </w:t>
      </w:r>
    </w:p>
    <w:p w:rsidR="006E6177" w:rsidRPr="006E6177" w:rsidRDefault="006E6177" w:rsidP="006E6177">
      <w:pPr>
        <w:numPr>
          <w:ilvl w:val="12"/>
          <w:numId w:val="0"/>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tel.41 36-74-280,  fax.  41  36-74-481 zaprasza do składania ofert w ramach postępowania o zamówienie publiczne, nr sprawy AZP 241/</w:t>
      </w:r>
      <w:r>
        <w:rPr>
          <w:rFonts w:ascii="Times New Roman" w:eastAsia="Times New Roman" w:hAnsi="Times New Roman" w:cs="Times New Roman"/>
          <w:sz w:val="24"/>
          <w:szCs w:val="24"/>
          <w:lang w:eastAsia="pl-PL"/>
        </w:rPr>
        <w:t>1</w:t>
      </w:r>
      <w:r w:rsidR="0051551F">
        <w:rPr>
          <w:rFonts w:ascii="Times New Roman" w:eastAsia="Times New Roman" w:hAnsi="Times New Roman" w:cs="Times New Roman"/>
          <w:sz w:val="24"/>
          <w:szCs w:val="24"/>
          <w:lang w:eastAsia="pl-PL"/>
        </w:rPr>
        <w:t>71</w:t>
      </w:r>
      <w:r w:rsidRPr="006E6177">
        <w:rPr>
          <w:rFonts w:ascii="Times New Roman" w:eastAsia="Times New Roman" w:hAnsi="Times New Roman" w:cs="Times New Roman"/>
          <w:sz w:val="24"/>
          <w:szCs w:val="24"/>
          <w:lang w:eastAsia="pl-PL"/>
        </w:rPr>
        <w:t>/17 prowadzonego w trybie przetargu nieograniczonego, zgodnie z przepisami ustawy z dnia 29 stycznia 2004 roku Prawo zamówień publicznych (Dz. U. z 2017 r. poz. 1579 tekst jednolity), poniżej 209 tys. euro.</w:t>
      </w:r>
    </w:p>
    <w:p w:rsidR="006E6177" w:rsidRPr="006E6177" w:rsidRDefault="006E6177" w:rsidP="006E6177">
      <w:pPr>
        <w:numPr>
          <w:ilvl w:val="12"/>
          <w:numId w:val="0"/>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Ogłoszenie o przetargu opublikowane zostało w Biuletynie Zamówień Publicznych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nr </w:t>
      </w:r>
      <w:r w:rsidR="00792D0C">
        <w:rPr>
          <w:rFonts w:ascii="Times New Roman" w:eastAsia="Times New Roman" w:hAnsi="Times New Roman" w:cs="Times New Roman"/>
          <w:sz w:val="24"/>
          <w:szCs w:val="24"/>
          <w:lang w:eastAsia="pl-PL"/>
        </w:rPr>
        <w:t xml:space="preserve"> </w:t>
      </w:r>
      <w:r w:rsidR="003C462B" w:rsidRPr="00B4045D">
        <w:rPr>
          <w:rFonts w:ascii="Times New Roman" w:eastAsia="Times New Roman" w:hAnsi="Times New Roman" w:cs="Times New Roman"/>
          <w:sz w:val="24"/>
          <w:szCs w:val="24"/>
          <w:lang w:eastAsia="pl-PL"/>
        </w:rPr>
        <w:t>630633-N-2017 z dnia 2017-12-13 r.</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I. OPIS PRZEDMIOTU ZAMÓWIENIA</w:t>
      </w:r>
    </w:p>
    <w:p w:rsidR="006E6177" w:rsidRPr="006E6177" w:rsidRDefault="006E6177" w:rsidP="006E6177">
      <w:pPr>
        <w:spacing w:after="0" w:line="240" w:lineRule="auto"/>
        <w:ind w:left="1080"/>
        <w:jc w:val="both"/>
        <w:rPr>
          <w:rFonts w:ascii="Times New Roman" w:eastAsia="Times New Roman" w:hAnsi="Times New Roman" w:cs="Times New Roman"/>
          <w:b/>
          <w:sz w:val="24"/>
          <w:szCs w:val="24"/>
          <w:lang w:eastAsia="pl-PL"/>
        </w:rPr>
      </w:pPr>
    </w:p>
    <w:p w:rsidR="003774B7" w:rsidRPr="003774B7" w:rsidRDefault="003774B7" w:rsidP="003774B7">
      <w:pPr>
        <w:autoSpaceDE w:val="0"/>
        <w:autoSpaceDN w:val="0"/>
        <w:adjustRightInd w:val="0"/>
        <w:spacing w:after="0" w:line="240" w:lineRule="auto"/>
        <w:rPr>
          <w:rFonts w:ascii="Times New Roman" w:eastAsia="Times New Roman" w:hAnsi="Times New Roman" w:cs="Times New Roman"/>
          <w:sz w:val="24"/>
          <w:szCs w:val="24"/>
          <w:lang w:eastAsia="pl-PL"/>
        </w:rPr>
      </w:pPr>
      <w:r w:rsidRPr="003774B7">
        <w:rPr>
          <w:rFonts w:ascii="Times New Roman" w:eastAsia="Times New Roman" w:hAnsi="Times New Roman" w:cs="Times New Roman"/>
          <w:sz w:val="24"/>
          <w:szCs w:val="24"/>
          <w:lang w:eastAsia="pl-PL"/>
        </w:rPr>
        <w:t xml:space="preserve">Pogwarancyjne serwisowanie sprzętu medycznego w  Świętokrzyskim Centrum Onkologii </w:t>
      </w:r>
    </w:p>
    <w:p w:rsidR="003774B7" w:rsidRPr="003774B7" w:rsidRDefault="003774B7" w:rsidP="003774B7">
      <w:pPr>
        <w:keepNext/>
        <w:spacing w:after="0" w:line="240" w:lineRule="auto"/>
        <w:outlineLvl w:val="0"/>
        <w:rPr>
          <w:rFonts w:ascii="Times New Roman" w:eastAsia="Times New Roman" w:hAnsi="Times New Roman" w:cs="Times New Roman"/>
          <w:b/>
          <w:bCs/>
          <w:sz w:val="24"/>
          <w:szCs w:val="24"/>
          <w:lang w:eastAsia="pl-PL"/>
        </w:rPr>
      </w:pPr>
      <w:r w:rsidRPr="003774B7">
        <w:rPr>
          <w:rFonts w:ascii="Times New Roman" w:eastAsia="Times New Roman" w:hAnsi="Times New Roman" w:cs="Times New Roman"/>
          <w:sz w:val="24"/>
          <w:szCs w:val="24"/>
          <w:lang w:eastAsia="pl-PL"/>
        </w:rPr>
        <w:t xml:space="preserve">w Kielcach stosownie do </w:t>
      </w:r>
      <w:r>
        <w:rPr>
          <w:rFonts w:ascii="Times New Roman" w:eastAsia="Times New Roman" w:hAnsi="Times New Roman" w:cs="Times New Roman"/>
          <w:sz w:val="24"/>
          <w:szCs w:val="24"/>
          <w:lang w:eastAsia="pl-PL"/>
        </w:rPr>
        <w:t xml:space="preserve">załącznika </w:t>
      </w:r>
      <w:r w:rsidR="00005DDE">
        <w:rPr>
          <w:rFonts w:ascii="Times New Roman" w:eastAsia="Times New Roman" w:hAnsi="Times New Roman" w:cs="Times New Roman"/>
          <w:sz w:val="24"/>
          <w:szCs w:val="24"/>
          <w:lang w:eastAsia="pl-PL"/>
        </w:rPr>
        <w:t xml:space="preserve"> nr 1,</w:t>
      </w:r>
      <w:r w:rsidRPr="003774B7">
        <w:rPr>
          <w:rFonts w:ascii="Times New Roman" w:eastAsia="Times New Roman" w:hAnsi="Times New Roman" w:cs="Times New Roman"/>
          <w:sz w:val="24"/>
          <w:szCs w:val="24"/>
          <w:lang w:eastAsia="pl-PL"/>
        </w:rPr>
        <w:t xml:space="preserve"> w szczególności </w:t>
      </w:r>
      <w:r w:rsidRPr="003774B7">
        <w:rPr>
          <w:rFonts w:ascii="Times New Roman" w:eastAsia="Times New Roman" w:hAnsi="Times New Roman" w:cs="Calibri"/>
          <w:sz w:val="24"/>
          <w:szCs w:val="24"/>
          <w:lang w:eastAsia="pl-PL"/>
        </w:rPr>
        <w:t>WYKONAWCA zobowiązuje się do</w:t>
      </w:r>
      <w:r w:rsidRPr="003774B7">
        <w:rPr>
          <w:rFonts w:ascii="Times New Roman" w:eastAsia="Times New Roman" w:hAnsi="Times New Roman" w:cs="Times New Roman"/>
          <w:sz w:val="24"/>
          <w:szCs w:val="24"/>
          <w:lang w:eastAsia="pl-PL"/>
        </w:rPr>
        <w:t xml:space="preserve"> :</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a. nieograniczonej liczby napraw i przyjazdów serwisu w przypadku awarii,</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b. bieżącej konserwacji, przeglądów sprzętu zalecanej przez producenta (4 razy w roku) oraz wynikającej z przepisów bhp i z ustawy z dnia 20.05.2010r. o wyrobach medycznych (Dz. U. nr 107 poz. 679), napraw zapewniających sprawną i bezpieczną eksploatację aparatury i sprzętu medycznego, (r raz</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c.  wystawiania na prośbę Zamawiającego orzeczenia o stanie technicznym aparatu wymienionego w Załączniku nr 1,</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d. kalibracji,</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e.  aktualizacji oprogramowania gamma kamery,</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f.  odnotowywania faktu wykonania napraw i przeglądów poprzez wpisanie w kartę pracy serwisu Wykonawcy, a na prośbę Zamawiającego w paszport lub w zeszyt urządzenia oraz umieszczenie w raportach serwisowych wykazów wymienionych podczas naprawy części zamiennych i wskazanie tych części zamiennych, których wymiana jest konieczna w najbliższym czasie w celu uniknięcia przestojów urządzeń,</w:t>
      </w:r>
    </w:p>
    <w:p w:rsidR="003774B7" w:rsidRPr="003774B7" w:rsidRDefault="003774B7" w:rsidP="003774B7">
      <w:pPr>
        <w:autoSpaceDE w:val="0"/>
        <w:spacing w:after="0" w:line="240" w:lineRule="auto"/>
        <w:jc w:val="both"/>
        <w:rPr>
          <w:rFonts w:ascii="Times New Roman" w:eastAsia="Calibri" w:hAnsi="Times New Roman" w:cs="Times New Roman"/>
          <w:sz w:val="24"/>
          <w:szCs w:val="24"/>
        </w:rPr>
      </w:pPr>
      <w:r w:rsidRPr="003774B7">
        <w:rPr>
          <w:rFonts w:ascii="Times New Roman" w:eastAsia="Calibri" w:hAnsi="Times New Roman" w:cs="Times New Roman"/>
          <w:sz w:val="24"/>
          <w:szCs w:val="24"/>
        </w:rPr>
        <w:t>g. umożliwienia utrzymania stałego kontaktu Zamawiającego z Wykonawcą, w celu konsultacji telefonicznych, w dni robocze od poniedziałku do piątku od godz. 8:00 do 17:00, z wyłączeniem dni ustawowo wolnych od pracy.</w:t>
      </w:r>
    </w:p>
    <w:p w:rsidR="006E6177" w:rsidRPr="006E6177" w:rsidRDefault="006E6177" w:rsidP="006E6177">
      <w:pPr>
        <w:spacing w:after="0" w:line="240" w:lineRule="auto"/>
        <w:rPr>
          <w:rFonts w:ascii="Times New Roman" w:eastAsia="Times New Roman" w:hAnsi="Times New Roman" w:cs="Times New Roman"/>
          <w:sz w:val="24"/>
          <w:szCs w:val="24"/>
          <w:lang w:eastAsia="pl-PL"/>
        </w:rPr>
      </w:pPr>
    </w:p>
    <w:p w:rsidR="00B264D9" w:rsidRPr="00CE6E8E" w:rsidRDefault="006E6177" w:rsidP="00B264D9">
      <w:pPr>
        <w:spacing w:line="240" w:lineRule="auto"/>
        <w:rPr>
          <w:rFonts w:ascii="Times New Roman" w:hAnsi="Times New Roman"/>
          <w:sz w:val="24"/>
        </w:rPr>
      </w:pPr>
      <w:r w:rsidRPr="006E6177">
        <w:rPr>
          <w:rFonts w:ascii="Times New Roman" w:eastAsia="Times New Roman" w:hAnsi="Times New Roman" w:cs="Times New Roman"/>
          <w:sz w:val="24"/>
          <w:szCs w:val="24"/>
          <w:lang w:eastAsia="pl-PL"/>
        </w:rPr>
        <w:t>Szczegółowy opis przedmiotu zamówienia wraz z określeniem asortymentu  znajduje się w szczegółowy</w:t>
      </w:r>
      <w:r w:rsidR="00B264D9">
        <w:rPr>
          <w:rFonts w:ascii="Times New Roman" w:eastAsia="Times New Roman" w:hAnsi="Times New Roman" w:cs="Times New Roman"/>
          <w:sz w:val="24"/>
          <w:szCs w:val="24"/>
          <w:lang w:eastAsia="pl-PL"/>
        </w:rPr>
        <w:t xml:space="preserve">m opisie przedmiotu zamówienia </w:t>
      </w:r>
      <w:r w:rsidRPr="006E6177">
        <w:rPr>
          <w:rFonts w:ascii="Times New Roman" w:eastAsia="Times New Roman" w:hAnsi="Times New Roman" w:cs="Times New Roman"/>
          <w:sz w:val="24"/>
          <w:szCs w:val="24"/>
          <w:lang w:eastAsia="pl-PL"/>
        </w:rPr>
        <w:t xml:space="preserve"> </w:t>
      </w:r>
      <w:r w:rsidR="00B264D9" w:rsidRPr="00CE6E8E">
        <w:rPr>
          <w:rFonts w:ascii="Times New Roman" w:hAnsi="Times New Roman"/>
          <w:sz w:val="24"/>
        </w:rPr>
        <w:t xml:space="preserve">- Formularz </w:t>
      </w:r>
      <w:r w:rsidR="00C927AA">
        <w:rPr>
          <w:rFonts w:ascii="Times New Roman" w:hAnsi="Times New Roman"/>
          <w:sz w:val="24"/>
        </w:rPr>
        <w:t xml:space="preserve">asortymentowo- </w:t>
      </w:r>
      <w:r w:rsidR="00B264D9" w:rsidRPr="00CE6E8E">
        <w:rPr>
          <w:rFonts w:ascii="Times New Roman" w:hAnsi="Times New Roman"/>
          <w:sz w:val="24"/>
        </w:rPr>
        <w:t>cenowy    stanowiącym  załącznik</w:t>
      </w:r>
      <w:r w:rsidR="00B264D9">
        <w:rPr>
          <w:rFonts w:ascii="Times New Roman" w:hAnsi="Times New Roman"/>
          <w:sz w:val="24"/>
        </w:rPr>
        <w:t xml:space="preserve"> nr 1 d</w:t>
      </w:r>
      <w:r w:rsidR="00B264D9" w:rsidRPr="00CE6E8E">
        <w:rPr>
          <w:rFonts w:ascii="Times New Roman" w:hAnsi="Times New Roman"/>
          <w:sz w:val="24"/>
        </w:rPr>
        <w:t>o SIWZ.</w:t>
      </w:r>
    </w:p>
    <w:p w:rsidR="003774B7" w:rsidRPr="003774B7" w:rsidRDefault="003774B7" w:rsidP="003774B7">
      <w:pPr>
        <w:rPr>
          <w:rFonts w:ascii="Times New Roman" w:eastAsia="Calibri" w:hAnsi="Times New Roman" w:cs="Times New Roman"/>
          <w:b/>
          <w:sz w:val="24"/>
          <w:szCs w:val="24"/>
        </w:rPr>
      </w:pPr>
      <w:r w:rsidRPr="003774B7">
        <w:rPr>
          <w:rFonts w:ascii="Times New Roman" w:eastAsia="Calibri" w:hAnsi="Times New Roman" w:cs="Times New Roman"/>
          <w:sz w:val="24"/>
          <w:szCs w:val="24"/>
        </w:rPr>
        <w:t xml:space="preserve">  CPV:  50.40.00.00-9</w:t>
      </w:r>
    </w:p>
    <w:p w:rsidR="003774B7" w:rsidRPr="003774B7" w:rsidRDefault="003C462B" w:rsidP="003774B7">
      <w:pPr>
        <w:spacing w:after="0" w:line="240" w:lineRule="auto"/>
        <w:rPr>
          <w:rFonts w:ascii="Times New Roman" w:eastAsia="Times New Roman" w:hAnsi="Times New Roman" w:cs="Times New Roman"/>
          <w:bCs/>
          <w:sz w:val="24"/>
          <w:szCs w:val="24"/>
          <w:lang w:eastAsia="pl-PL"/>
        </w:rPr>
      </w:pPr>
      <w:hyperlink r:id="rId8" w:history="1">
        <w:r w:rsidR="003774B7" w:rsidRPr="003774B7">
          <w:rPr>
            <w:rFonts w:ascii="Times New Roman" w:eastAsia="Times New Roman" w:hAnsi="Times New Roman" w:cs="Times New Roman"/>
            <w:bCs/>
            <w:sz w:val="24"/>
            <w:szCs w:val="24"/>
            <w:lang w:eastAsia="pl-PL"/>
          </w:rPr>
          <w:t xml:space="preserve"> Usługi w zakresie napraw i konserwacji urządzeń medycznych i precyzyjnych</w:t>
        </w:r>
      </w:hyperlink>
    </w:p>
    <w:p w:rsidR="003774B7" w:rsidRPr="00CE6E8E" w:rsidRDefault="003774B7" w:rsidP="00B264D9">
      <w:pPr>
        <w:tabs>
          <w:tab w:val="left" w:pos="180"/>
          <w:tab w:val="left" w:pos="568"/>
        </w:tabs>
        <w:spacing w:line="240" w:lineRule="auto"/>
        <w:ind w:right="68"/>
        <w:rPr>
          <w:rFonts w:ascii="Times New Roman" w:hAnsi="Times New Roman"/>
          <w:sz w:val="24"/>
        </w:rPr>
      </w:pPr>
    </w:p>
    <w:p w:rsidR="006E6177" w:rsidRPr="006E6177" w:rsidRDefault="006E6177" w:rsidP="006E6177">
      <w:pPr>
        <w:spacing w:after="0" w:line="240" w:lineRule="auto"/>
        <w:rPr>
          <w:rFonts w:ascii="Times New Roman" w:eastAsia="Times New Roman" w:hAnsi="Times New Roman" w:cs="Times New Roman"/>
          <w:sz w:val="24"/>
          <w:szCs w:val="24"/>
          <w:lang w:eastAsia="pl-PL"/>
        </w:rPr>
      </w:pPr>
    </w:p>
    <w:p w:rsidR="004D03FC" w:rsidRDefault="006E6177" w:rsidP="006E6177">
      <w:pPr>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II. TERMIN WYKONANIA ZAMÓWIENIA</w:t>
      </w:r>
    </w:p>
    <w:p w:rsidR="006E6177" w:rsidRPr="004D03FC" w:rsidRDefault="006E6177" w:rsidP="00B264D9">
      <w:pPr>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sz w:val="24"/>
          <w:szCs w:val="24"/>
          <w:lang w:eastAsia="pl-PL"/>
        </w:rPr>
        <w:t>Termin realizacji  zamówienia:</w:t>
      </w:r>
    </w:p>
    <w:p w:rsidR="00B264D9" w:rsidRPr="00B264D9" w:rsidRDefault="003774B7" w:rsidP="00B264D9">
      <w:pPr>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B264D9" w:rsidRPr="00B264D9">
        <w:rPr>
          <w:rFonts w:ascii="Times New Roman" w:eastAsia="Calibri" w:hAnsi="Times New Roman" w:cs="Times New Roman"/>
          <w:b/>
          <w:sz w:val="24"/>
          <w:szCs w:val="24"/>
        </w:rPr>
        <w:t xml:space="preserve">  miesięcy od daty podpisania umowy, </w:t>
      </w:r>
    </w:p>
    <w:p w:rsidR="003774B7" w:rsidRPr="003774B7" w:rsidRDefault="003774B7" w:rsidP="003774B7">
      <w:pPr>
        <w:spacing w:after="0" w:line="240" w:lineRule="auto"/>
        <w:jc w:val="both"/>
        <w:outlineLvl w:val="0"/>
        <w:rPr>
          <w:rFonts w:ascii="Times New Roman" w:eastAsia="Times New Roman" w:hAnsi="Times New Roman" w:cs="Times New Roman"/>
          <w:sz w:val="24"/>
          <w:szCs w:val="24"/>
          <w:lang w:eastAsia="pl-PL"/>
        </w:rPr>
      </w:pPr>
      <w:r w:rsidRPr="003774B7">
        <w:rPr>
          <w:rFonts w:ascii="Times New Roman" w:eastAsia="Calibri" w:hAnsi="Times New Roman" w:cs="Times New Roman"/>
          <w:sz w:val="24"/>
          <w:szCs w:val="24"/>
        </w:rPr>
        <w:t>Przeglądy sprzętu, będą dokonywane zgodnie z harmonogramem przeglądów ustalonym pomiędzy Zamawiającym, a Wykonawcą po podpisaniu umowy.</w:t>
      </w:r>
    </w:p>
    <w:p w:rsidR="00B264D9" w:rsidRPr="00B264D9" w:rsidRDefault="00B264D9" w:rsidP="00B264D9">
      <w:pPr>
        <w:tabs>
          <w:tab w:val="left" w:pos="568"/>
        </w:tabs>
        <w:spacing w:after="0" w:line="240" w:lineRule="auto"/>
        <w:ind w:right="68"/>
        <w:rPr>
          <w:rFonts w:ascii="Times New Roman" w:eastAsia="Calibri" w:hAnsi="Times New Roman" w:cs="Times New Roman"/>
          <w:b/>
          <w:sz w:val="24"/>
          <w:szCs w:val="24"/>
        </w:rPr>
      </w:pPr>
      <w:r w:rsidRPr="00B264D9">
        <w:rPr>
          <w:rFonts w:ascii="Times New Roman" w:eastAsia="Calibri" w:hAnsi="Times New Roman" w:cs="Times New Roman"/>
          <w:b/>
          <w:sz w:val="24"/>
          <w:szCs w:val="24"/>
        </w:rPr>
        <w:t>Miejsce realizacji zamówienia:</w:t>
      </w:r>
    </w:p>
    <w:p w:rsidR="006E6177" w:rsidRPr="006E6177" w:rsidRDefault="00B264D9" w:rsidP="00C927AA">
      <w:pPr>
        <w:tabs>
          <w:tab w:val="center" w:pos="4536"/>
          <w:tab w:val="right" w:pos="9072"/>
        </w:tabs>
        <w:spacing w:after="0" w:line="240" w:lineRule="auto"/>
        <w:rPr>
          <w:rFonts w:ascii="Times New Roman" w:eastAsia="Times New Roman" w:hAnsi="Times New Roman" w:cs="Times New Roman"/>
          <w:sz w:val="24"/>
          <w:szCs w:val="24"/>
          <w:lang w:eastAsia="pl-PL"/>
        </w:rPr>
      </w:pPr>
      <w:r w:rsidRPr="00B264D9">
        <w:rPr>
          <w:rFonts w:ascii="Times New Roman" w:eastAsia="Times New Roman" w:hAnsi="Times New Roman" w:cs="Times New Roman"/>
          <w:sz w:val="24"/>
          <w:szCs w:val="24"/>
          <w:lang w:eastAsia="pl-PL"/>
        </w:rPr>
        <w:t>Świętokrzyskie</w:t>
      </w:r>
      <w:r w:rsidR="00C927AA">
        <w:rPr>
          <w:rFonts w:ascii="Times New Roman" w:eastAsia="Times New Roman" w:hAnsi="Times New Roman" w:cs="Times New Roman"/>
          <w:sz w:val="24"/>
          <w:szCs w:val="24"/>
          <w:lang w:eastAsia="pl-PL"/>
        </w:rPr>
        <w:t xml:space="preserve">  Centrum Onkologii  w Kielcach</w:t>
      </w:r>
    </w:p>
    <w:p w:rsidR="006E6177" w:rsidRPr="006E6177" w:rsidRDefault="006E6177" w:rsidP="006E6177">
      <w:pPr>
        <w:spacing w:after="0" w:line="240" w:lineRule="auto"/>
        <w:ind w:left="720"/>
        <w:contextualSpacing/>
        <w:rPr>
          <w:rFonts w:ascii="Times New Roman" w:eastAsia="Calibri" w:hAnsi="Times New Roman" w:cs="Times New Roman"/>
          <w:sz w:val="24"/>
          <w:szCs w:val="24"/>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
          <w:sz w:val="24"/>
          <w:szCs w:val="24"/>
          <w:lang w:eastAsia="pl-PL"/>
        </w:rPr>
        <w:t>III. WARUNKI UDZIAŁU W POSTĘPOWANIU ORAZ BRAKU PODSTAW WYKLUCZENIA.</w:t>
      </w:r>
    </w:p>
    <w:p w:rsidR="006E6177" w:rsidRPr="006E6177" w:rsidRDefault="006E6177" w:rsidP="00134DF6">
      <w:pPr>
        <w:numPr>
          <w:ilvl w:val="0"/>
          <w:numId w:val="6"/>
        </w:num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O udzielenie zamówienia mogą ubiegać się wykonawcy, którzy:</w:t>
      </w:r>
    </w:p>
    <w:p w:rsidR="006E6177" w:rsidRPr="006E6177" w:rsidRDefault="006E6177" w:rsidP="00134DF6">
      <w:pPr>
        <w:numPr>
          <w:ilvl w:val="0"/>
          <w:numId w:val="7"/>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nie podlegają wykluczeniu,</w:t>
      </w:r>
    </w:p>
    <w:p w:rsidR="006E6177" w:rsidRPr="006E6177" w:rsidRDefault="006E6177" w:rsidP="00134DF6">
      <w:pPr>
        <w:numPr>
          <w:ilvl w:val="0"/>
          <w:numId w:val="7"/>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spełniają warunki udziału w postępowaniu.</w:t>
      </w:r>
    </w:p>
    <w:p w:rsidR="006E6177" w:rsidRPr="006E6177" w:rsidRDefault="006E6177" w:rsidP="00134DF6">
      <w:pPr>
        <w:numPr>
          <w:ilvl w:val="0"/>
          <w:numId w:val="6"/>
        </w:num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Warunki udziału w postępowaniu.</w:t>
      </w:r>
    </w:p>
    <w:p w:rsidR="003774B7" w:rsidRPr="003774B7" w:rsidRDefault="003774B7" w:rsidP="00134DF6">
      <w:pPr>
        <w:pStyle w:val="pkt"/>
        <w:numPr>
          <w:ilvl w:val="1"/>
          <w:numId w:val="6"/>
        </w:numPr>
        <w:autoSpaceDE w:val="0"/>
        <w:autoSpaceDN w:val="0"/>
        <w:spacing w:before="0" w:after="0" w:line="276" w:lineRule="auto"/>
      </w:pPr>
      <w:r w:rsidRPr="003774B7">
        <w:lastRenderedPageBreak/>
        <w:t>O udzielenie zamówienia mogą ubiegać się wykonawcy, którzy spełniają warunki udziału w postępowaniu dotyczące:</w:t>
      </w:r>
    </w:p>
    <w:p w:rsidR="003774B7" w:rsidRDefault="003774B7" w:rsidP="003774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a)</w:t>
      </w:r>
      <w:r w:rsidRPr="003774B7">
        <w:rPr>
          <w:rFonts w:ascii="Times New Roman" w:eastAsia="Times New Roman" w:hAnsi="Times New Roman" w:cs="Times New Roman"/>
          <w:color w:val="000000"/>
          <w:sz w:val="24"/>
          <w:szCs w:val="24"/>
          <w:lang w:eastAsia="pl-PL"/>
        </w:rPr>
        <w:t xml:space="preserve">kompetencji lub uprawnień do prowadzenia określonej działalności zawodowej,  o ile wynika to z </w:t>
      </w:r>
    </w:p>
    <w:p w:rsidR="003774B7" w:rsidRPr="003774B7" w:rsidRDefault="003774B7" w:rsidP="003774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3774B7">
        <w:rPr>
          <w:rFonts w:ascii="Times New Roman" w:eastAsia="Times New Roman" w:hAnsi="Times New Roman" w:cs="Times New Roman"/>
          <w:color w:val="000000"/>
          <w:sz w:val="24"/>
          <w:szCs w:val="24"/>
          <w:lang w:eastAsia="pl-PL"/>
        </w:rPr>
        <w:t>odrębnych przepisów;</w:t>
      </w:r>
      <w:r w:rsidRPr="003774B7">
        <w:rPr>
          <w:rFonts w:ascii="Times New Roman" w:eastAsia="Calibri" w:hAnsi="Times New Roman" w:cs="Times New Roman"/>
          <w:sz w:val="24"/>
          <w:szCs w:val="24"/>
          <w:lang w:eastAsia="pl-PL"/>
        </w:rPr>
        <w:t xml:space="preserve"> </w:t>
      </w:r>
    </w:p>
    <w:p w:rsidR="003774B7" w:rsidRPr="003774B7" w:rsidRDefault="003774B7" w:rsidP="003774B7">
      <w:pPr>
        <w:autoSpaceDE w:val="0"/>
        <w:autoSpaceDN w:val="0"/>
        <w:adjustRightInd w:val="0"/>
        <w:spacing w:after="20" w:line="240" w:lineRule="auto"/>
        <w:ind w:left="720"/>
        <w:contextualSpacing/>
        <w:rPr>
          <w:rFonts w:ascii="Times New Roman" w:eastAsia="Times New Roman" w:hAnsi="Times New Roman" w:cs="Times New Roman"/>
          <w:color w:val="000000"/>
          <w:sz w:val="24"/>
          <w:szCs w:val="24"/>
          <w:lang w:eastAsia="pl-PL"/>
        </w:rPr>
      </w:pPr>
      <w:r w:rsidRPr="003774B7">
        <w:rPr>
          <w:rFonts w:ascii="Times New Roman" w:eastAsia="Times New Roman" w:hAnsi="Times New Roman" w:cs="Times New Roman"/>
          <w:color w:val="000000"/>
          <w:sz w:val="24"/>
          <w:szCs w:val="24"/>
          <w:lang w:eastAsia="pl-PL"/>
        </w:rPr>
        <w:t xml:space="preserve">     b) sytuacji ekonomicznej lub finansowej; </w:t>
      </w:r>
    </w:p>
    <w:p w:rsidR="003774B7" w:rsidRPr="003774B7" w:rsidRDefault="003774B7" w:rsidP="003774B7">
      <w:pPr>
        <w:autoSpaceDE w:val="0"/>
        <w:autoSpaceDN w:val="0"/>
        <w:adjustRightInd w:val="0"/>
        <w:spacing w:after="0" w:line="240" w:lineRule="auto"/>
        <w:rPr>
          <w:rFonts w:ascii="Times New Roman" w:eastAsia="Calibri" w:hAnsi="Times New Roman" w:cs="Times New Roman"/>
          <w:color w:val="000000"/>
          <w:sz w:val="24"/>
          <w:szCs w:val="24"/>
        </w:rPr>
      </w:pPr>
      <w:r w:rsidRPr="003774B7">
        <w:rPr>
          <w:rFonts w:ascii="Times New Roman" w:eastAsia="Calibri" w:hAnsi="Times New Roman" w:cs="Times New Roman"/>
          <w:color w:val="000000"/>
          <w:sz w:val="24"/>
          <w:szCs w:val="24"/>
        </w:rPr>
        <w:t xml:space="preserve">                 c) zdolności technicznej lub zawodowej.</w:t>
      </w:r>
      <w:r w:rsidRPr="003774B7">
        <w:rPr>
          <w:rFonts w:ascii="Calibri" w:eastAsia="Calibri" w:hAnsi="Calibri" w:cs="Times New Roman"/>
        </w:rPr>
        <w:t xml:space="preserve"> </w:t>
      </w:r>
    </w:p>
    <w:p w:rsidR="006E6177" w:rsidRPr="006E6177" w:rsidRDefault="006E6177" w:rsidP="003774B7">
      <w:pPr>
        <w:autoSpaceDE w:val="0"/>
        <w:autoSpaceDN w:val="0"/>
        <w:spacing w:after="0" w:line="240" w:lineRule="auto"/>
        <w:ind w:left="720"/>
        <w:jc w:val="both"/>
        <w:rPr>
          <w:rFonts w:ascii="Times New Roman" w:eastAsia="Times New Roman" w:hAnsi="Times New Roman" w:cs="Times New Roman"/>
          <w:sz w:val="24"/>
          <w:szCs w:val="24"/>
          <w:lang w:eastAsia="pl-PL"/>
        </w:rPr>
      </w:pPr>
    </w:p>
    <w:p w:rsidR="006E6177" w:rsidRPr="006E6177" w:rsidRDefault="006E6177" w:rsidP="00134DF6">
      <w:pPr>
        <w:numPr>
          <w:ilvl w:val="0"/>
          <w:numId w:val="6"/>
        </w:numPr>
        <w:autoSpaceDE w:val="0"/>
        <w:autoSpaceDN w:val="0"/>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
          <w:sz w:val="24"/>
          <w:szCs w:val="24"/>
          <w:lang w:eastAsia="pl-PL"/>
        </w:rPr>
        <w:t>Wykonawcy mogą wspólnie ubiegać się o udzielenie zamówienia</w:t>
      </w:r>
      <w:r w:rsidRPr="006E6177">
        <w:rPr>
          <w:rFonts w:ascii="Times New Roman" w:eastAsia="Times New Roman" w:hAnsi="Times New Roman" w:cs="Times New Roman"/>
          <w:sz w:val="24"/>
          <w:szCs w:val="24"/>
          <w:lang w:eastAsia="pl-PL"/>
        </w:rPr>
        <w:t xml:space="preserve">. </w:t>
      </w:r>
    </w:p>
    <w:p w:rsidR="006E6177" w:rsidRPr="006E6177" w:rsidRDefault="006E6177" w:rsidP="00134DF6">
      <w:pPr>
        <w:numPr>
          <w:ilvl w:val="1"/>
          <w:numId w:val="6"/>
        </w:numPr>
        <w:autoSpaceDE w:val="0"/>
        <w:autoSpaceDN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Wykonawcy wspólnie ubiegający się o udzielenie zamówienia ustanawiają pełnomocnika do prezentowania ich w postępowaniu o udzielenie zamówienia albo reprezentowania w postępowaniu i zawarcia umowy w sprawie zamówienia publicznego.</w:t>
      </w:r>
    </w:p>
    <w:p w:rsidR="006E6177" w:rsidRPr="006E6177" w:rsidRDefault="006E6177" w:rsidP="006E6177">
      <w:pPr>
        <w:tabs>
          <w:tab w:val="num" w:pos="1701"/>
        </w:tabs>
        <w:autoSpaceDE w:val="0"/>
        <w:autoSpaceDN w:val="0"/>
        <w:spacing w:after="0"/>
        <w:ind w:left="1134" w:hanging="567"/>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3.2  Przepisy dotyczące wykonawcy stosuje się odpowiednio do wykonawców wspólnie ubiegających się o udzielenie zamówienia.</w:t>
      </w:r>
    </w:p>
    <w:p w:rsidR="006E6177" w:rsidRPr="006E6177" w:rsidRDefault="006E6177" w:rsidP="006E6177">
      <w:pPr>
        <w:autoSpaceDE w:val="0"/>
        <w:autoSpaceDN w:val="0"/>
        <w:spacing w:after="0"/>
        <w:ind w:left="993" w:hanging="426"/>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3.3  Jeżeli oferta wykonawców wspólnie ubiegających się o udzielenie zamówienia zostanie wybrana, zamawiający będzie żądać przed zawarciem umowy w sprawie zamówienia publicznego, umowy regulującej współpracę tych wykonawców.</w:t>
      </w:r>
    </w:p>
    <w:p w:rsidR="006E6177" w:rsidRPr="006E6177" w:rsidRDefault="006E6177" w:rsidP="006E6177">
      <w:pPr>
        <w:autoSpaceDE w:val="0"/>
        <w:autoSpaceDN w:val="0"/>
        <w:spacing w:after="0"/>
        <w:ind w:left="993" w:hanging="426"/>
        <w:jc w:val="both"/>
        <w:rPr>
          <w:rFonts w:ascii="Times New Roman" w:eastAsia="Times New Roman" w:hAnsi="Times New Roman" w:cs="Times New Roman"/>
          <w:sz w:val="24"/>
          <w:szCs w:val="24"/>
          <w:lang w:eastAsia="pl-PL"/>
        </w:rPr>
      </w:pPr>
    </w:p>
    <w:p w:rsidR="006E6177" w:rsidRPr="006E6177" w:rsidRDefault="00C927AA" w:rsidP="006E6177">
      <w:pPr>
        <w:autoSpaceDE w:val="0"/>
        <w:autoSpaceDN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6E6177" w:rsidRPr="006E6177">
        <w:rPr>
          <w:rFonts w:ascii="Times New Roman" w:eastAsia="Times New Roman" w:hAnsi="Times New Roman" w:cs="Times New Roman"/>
          <w:b/>
          <w:sz w:val="24"/>
          <w:szCs w:val="24"/>
          <w:lang w:eastAsia="pl-PL"/>
        </w:rPr>
        <w:t>4.     Określenie warunków udziału w postępowaniu.</w:t>
      </w:r>
    </w:p>
    <w:p w:rsidR="00B264D9" w:rsidRPr="00B264D9" w:rsidRDefault="00B264D9" w:rsidP="00B264D9">
      <w:pPr>
        <w:shd w:val="clear" w:color="auto" w:fill="FFFFFF"/>
        <w:rPr>
          <w:rFonts w:ascii="Times New Roman" w:eastAsia="Calibri" w:hAnsi="Times New Roman" w:cs="Times New Roman"/>
          <w:bCs/>
          <w:sz w:val="24"/>
          <w:szCs w:val="24"/>
        </w:rPr>
      </w:pPr>
      <w:r w:rsidRPr="00B264D9">
        <w:rPr>
          <w:rFonts w:ascii="Times New Roman" w:eastAsia="Times New Roman" w:hAnsi="Times New Roman" w:cs="Times New Roman"/>
          <w:sz w:val="24"/>
          <w:szCs w:val="24"/>
          <w:lang w:eastAsia="pl-PL"/>
        </w:rPr>
        <w:t xml:space="preserve">        4.1.</w:t>
      </w:r>
      <w:r w:rsidRPr="00B264D9">
        <w:rPr>
          <w:rFonts w:ascii="Times New Roman" w:eastAsia="Calibri" w:hAnsi="Times New Roman" w:cs="Times New Roman"/>
          <w:bCs/>
          <w:sz w:val="24"/>
          <w:szCs w:val="24"/>
        </w:rPr>
        <w:t xml:space="preserve">Wykonawca w celu spełnienia powyższego zobowiązany jest przedstawić dokument potwierdzający </w:t>
      </w:r>
      <w:r w:rsidR="00C927AA">
        <w:rPr>
          <w:rFonts w:ascii="Times New Roman" w:eastAsia="Calibri" w:hAnsi="Times New Roman" w:cs="Times New Roman"/>
          <w:bCs/>
          <w:sz w:val="24"/>
          <w:szCs w:val="24"/>
        </w:rPr>
        <w:t xml:space="preserve">   </w:t>
      </w:r>
      <w:r w:rsidRPr="00B264D9">
        <w:rPr>
          <w:rFonts w:ascii="Times New Roman" w:eastAsia="Calibri" w:hAnsi="Times New Roman" w:cs="Times New Roman"/>
          <w:bCs/>
          <w:sz w:val="24"/>
          <w:szCs w:val="24"/>
        </w:rPr>
        <w:t xml:space="preserve">posiadanie uprawnień autoryzowanego serwisu producenta lub podmiotu upoważnionego przez wytwórcę do wykonywania tych czynności dla urządzeń wymienionych w Załączniku nr </w:t>
      </w:r>
      <w:r>
        <w:rPr>
          <w:rFonts w:ascii="Times New Roman" w:eastAsia="Calibri" w:hAnsi="Times New Roman" w:cs="Times New Roman"/>
          <w:bCs/>
          <w:sz w:val="24"/>
          <w:szCs w:val="24"/>
        </w:rPr>
        <w:t>1</w:t>
      </w:r>
      <w:r w:rsidRPr="00B264D9">
        <w:rPr>
          <w:rFonts w:ascii="Times New Roman" w:eastAsia="Calibri" w:hAnsi="Times New Roman" w:cs="Times New Roman"/>
          <w:bCs/>
          <w:sz w:val="24"/>
          <w:szCs w:val="24"/>
        </w:rPr>
        <w:t xml:space="preserve"> do SIWZ.</w:t>
      </w:r>
    </w:p>
    <w:p w:rsidR="006E6177" w:rsidRPr="006E6177" w:rsidRDefault="006E6177" w:rsidP="006E6177">
      <w:pPr>
        <w:autoSpaceDE w:val="0"/>
        <w:autoSpaceDN w:val="0"/>
        <w:spacing w:before="100" w:beforeAutospacing="1" w:after="100" w:afterAutospacing="1"/>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 xml:space="preserve">5. Na podstawie art. 24 ust. 5 </w:t>
      </w:r>
      <w:proofErr w:type="spellStart"/>
      <w:r w:rsidRPr="006E6177">
        <w:rPr>
          <w:rFonts w:ascii="Times New Roman" w:eastAsia="Times New Roman" w:hAnsi="Times New Roman" w:cs="Times New Roman"/>
          <w:b/>
          <w:sz w:val="24"/>
          <w:szCs w:val="24"/>
          <w:lang w:eastAsia="pl-PL"/>
        </w:rPr>
        <w:t>Pzp</w:t>
      </w:r>
      <w:proofErr w:type="spellEnd"/>
      <w:r w:rsidRPr="006E6177">
        <w:rPr>
          <w:rFonts w:ascii="Times New Roman" w:eastAsia="Times New Roman" w:hAnsi="Times New Roman" w:cs="Times New Roman"/>
          <w:b/>
          <w:sz w:val="24"/>
          <w:szCs w:val="24"/>
          <w:lang w:eastAsia="pl-PL"/>
        </w:rPr>
        <w:t xml:space="preserve"> z postępowania o udzielenie zamówienia zamawiający wyklucza wykonawcę:</w:t>
      </w:r>
    </w:p>
    <w:p w:rsidR="006E6177" w:rsidRPr="006E6177" w:rsidRDefault="006E6177" w:rsidP="00134DF6">
      <w:pPr>
        <w:numPr>
          <w:ilvl w:val="1"/>
          <w:numId w:val="1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6177" w:rsidRPr="006E6177" w:rsidRDefault="006E6177" w:rsidP="00134DF6">
      <w:pPr>
        <w:numPr>
          <w:ilvl w:val="1"/>
          <w:numId w:val="1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6E6177">
        <w:rPr>
          <w:rFonts w:ascii="Times New Roman" w:eastAsia="Times New Roman" w:hAnsi="Times New Roman" w:cs="Times New Roman"/>
          <w:sz w:val="24"/>
          <w:szCs w:val="24"/>
          <w:lang w:eastAsia="pl-PL"/>
        </w:rPr>
        <w:t>Pzp</w:t>
      </w:r>
      <w:proofErr w:type="spellEnd"/>
      <w:r w:rsidRPr="006E6177">
        <w:rPr>
          <w:rFonts w:ascii="Times New Roman" w:eastAsia="Times New Roman" w:hAnsi="Times New Roman" w:cs="Times New Roman"/>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6E6177" w:rsidRPr="006E6177" w:rsidRDefault="006E6177" w:rsidP="006E6177">
      <w:pPr>
        <w:tabs>
          <w:tab w:val="left" w:pos="0"/>
        </w:tabs>
        <w:spacing w:after="0" w:line="240" w:lineRule="auto"/>
        <w:jc w:val="both"/>
        <w:rPr>
          <w:rFonts w:ascii="Times New Roman" w:eastAsia="Times New Roman" w:hAnsi="Times New Roman" w:cs="Times New Roman"/>
          <w:sz w:val="24"/>
          <w:szCs w:val="24"/>
          <w:u w:val="single"/>
          <w:lang w:eastAsia="pl-PL"/>
        </w:rPr>
      </w:pPr>
      <w:r w:rsidRPr="006E6177">
        <w:rPr>
          <w:rFonts w:ascii="Times New Roman" w:eastAsia="Times New Roman" w:hAnsi="Times New Roman" w:cs="Times New Roman"/>
          <w:b/>
          <w:sz w:val="24"/>
          <w:szCs w:val="24"/>
          <w:u w:val="single"/>
          <w:lang w:eastAsia="pl-PL"/>
        </w:rPr>
        <w:t xml:space="preserve">IV.WYKAZ OŚWIADCZEŃ LUB DOKUMENTÓW POTWIERDZAJĄCYCH SPEŁNIENIE WARUNKÓW UDZIAŁU W POSTĘPOWANIU ORAZ BRAK PODSTAW WYKLUCZENIA/ NA WEZWANIE ZAMAWIAJĄCEGO/. </w:t>
      </w:r>
    </w:p>
    <w:p w:rsidR="006E6177" w:rsidRPr="006E6177" w:rsidRDefault="006E6177" w:rsidP="00134DF6">
      <w:pPr>
        <w:numPr>
          <w:ilvl w:val="2"/>
          <w:numId w:val="8"/>
        </w:numPr>
        <w:tabs>
          <w:tab w:val="num" w:pos="426"/>
        </w:tabs>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 celu potwierdzenia spełniania warunku dotyczącego kompetencji lub uprawnień do prowadzenia określonej działalności zawodowej, o ile wynika to z odrębnych przepisów, o którym mowa w pkt 2.1. lit. a SIWZ, zamawiający żąda od wykonawcy:</w:t>
      </w:r>
    </w:p>
    <w:p w:rsidR="00B264D9" w:rsidRPr="00B264D9" w:rsidRDefault="006E6177" w:rsidP="00B264D9">
      <w:pPr>
        <w:shd w:val="clear" w:color="auto" w:fill="FFFFFF"/>
        <w:rPr>
          <w:rFonts w:ascii="Times New Roman" w:eastAsia="Calibri" w:hAnsi="Times New Roman" w:cs="Times New Roman"/>
          <w:bCs/>
          <w:sz w:val="24"/>
          <w:szCs w:val="24"/>
        </w:rPr>
      </w:pPr>
      <w:r w:rsidRPr="006E6177">
        <w:rPr>
          <w:rFonts w:ascii="Times New Roman" w:eastAsia="Times New Roman" w:hAnsi="Times New Roman" w:cs="Times New Roman"/>
          <w:sz w:val="24"/>
          <w:szCs w:val="24"/>
          <w:lang w:eastAsia="pl-PL"/>
        </w:rPr>
        <w:lastRenderedPageBreak/>
        <w:t xml:space="preserve">1.1. </w:t>
      </w:r>
      <w:r w:rsidR="00B264D9" w:rsidRPr="00B264D9">
        <w:rPr>
          <w:rFonts w:ascii="Times New Roman" w:eastAsia="Calibri" w:hAnsi="Times New Roman" w:cs="Times New Roman"/>
          <w:bCs/>
          <w:sz w:val="24"/>
          <w:szCs w:val="24"/>
        </w:rPr>
        <w:t xml:space="preserve">dokument potwierdzający posiadanie uprawnień autoryzowanego serwisu producenta lub podmiotu upoważnionego przez wytwórcę do wykonywania tych czynności dla urządzeń wymienionych w Załączniku nr </w:t>
      </w:r>
      <w:r w:rsidR="00B264D9">
        <w:rPr>
          <w:rFonts w:ascii="Times New Roman" w:eastAsia="Calibri" w:hAnsi="Times New Roman" w:cs="Times New Roman"/>
          <w:bCs/>
          <w:sz w:val="24"/>
          <w:szCs w:val="24"/>
        </w:rPr>
        <w:t xml:space="preserve"> 1</w:t>
      </w:r>
      <w:r w:rsidR="00B264D9" w:rsidRPr="00B264D9">
        <w:rPr>
          <w:rFonts w:ascii="Times New Roman" w:eastAsia="Calibri" w:hAnsi="Times New Roman" w:cs="Times New Roman"/>
          <w:bCs/>
          <w:sz w:val="24"/>
          <w:szCs w:val="24"/>
        </w:rPr>
        <w:t xml:space="preserve"> do SIWZ.</w:t>
      </w:r>
    </w:p>
    <w:p w:rsidR="006E6177" w:rsidRPr="006E6177" w:rsidRDefault="006E6177" w:rsidP="00134DF6">
      <w:pPr>
        <w:numPr>
          <w:ilvl w:val="2"/>
          <w:numId w:val="8"/>
        </w:numPr>
        <w:tabs>
          <w:tab w:val="num" w:pos="426"/>
        </w:tabs>
        <w:autoSpaceDE w:val="0"/>
        <w:autoSpaceDN w:val="0"/>
        <w:adjustRightInd w:val="0"/>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 celu potwierdzenia braku podstaw wykluczenia wykonawcy z udziału w postępowaniu zamawiający żąda następujących dokumentów:</w:t>
      </w:r>
    </w:p>
    <w:p w:rsidR="006E6177" w:rsidRPr="006E6177" w:rsidRDefault="006E6177" w:rsidP="006E6177">
      <w:pPr>
        <w:tabs>
          <w:tab w:val="left" w:pos="2160"/>
        </w:tabs>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2.1.Odpisu z właściwego rejestru lub z centralnej ewidencji i informacji o działalności  </w:t>
      </w:r>
      <w:r w:rsidRPr="006E6177">
        <w:rPr>
          <w:rFonts w:ascii="Times New Roman" w:eastAsia="Times New Roman" w:hAnsi="Times New Roman" w:cs="Times New Roman"/>
          <w:sz w:val="24"/>
          <w:szCs w:val="24"/>
          <w:lang w:eastAsia="pl-PL"/>
        </w:rPr>
        <w:br/>
        <w:t xml:space="preserve">gospodarczej, jeżeli odrębne przepisy wymagają wpisu do rejestru lub ewidencji, w celu </w:t>
      </w:r>
      <w:r w:rsidRPr="006E6177">
        <w:rPr>
          <w:rFonts w:ascii="Times New Roman" w:eastAsia="Times New Roman" w:hAnsi="Times New Roman" w:cs="Times New Roman"/>
          <w:sz w:val="24"/>
          <w:szCs w:val="24"/>
          <w:lang w:eastAsia="pl-PL"/>
        </w:rPr>
        <w:br/>
        <w:t xml:space="preserve">potwierdzenia braku podstaw wykluczenia na podstawie art. 24 ust. 5 pkt 1 </w:t>
      </w:r>
      <w:proofErr w:type="spellStart"/>
      <w:r w:rsidRPr="006E6177">
        <w:rPr>
          <w:rFonts w:ascii="Times New Roman" w:eastAsia="Times New Roman" w:hAnsi="Times New Roman" w:cs="Times New Roman"/>
          <w:sz w:val="24"/>
          <w:szCs w:val="24"/>
          <w:lang w:eastAsia="pl-PL"/>
        </w:rPr>
        <w:t>Pzp</w:t>
      </w:r>
      <w:proofErr w:type="spellEnd"/>
      <w:r w:rsidRPr="006E6177">
        <w:rPr>
          <w:rFonts w:ascii="Times New Roman" w:eastAsia="Times New Roman" w:hAnsi="Times New Roman" w:cs="Times New Roman"/>
          <w:sz w:val="24"/>
          <w:szCs w:val="24"/>
          <w:lang w:eastAsia="pl-PL"/>
        </w:rPr>
        <w:t xml:space="preserve">; </w:t>
      </w:r>
      <w:r w:rsidRPr="006E6177">
        <w:rPr>
          <w:rFonts w:ascii="Times New Roman" w:eastAsia="Times New Roman" w:hAnsi="Times New Roman" w:cs="Times New Roman"/>
          <w:sz w:val="24"/>
          <w:szCs w:val="24"/>
          <w:lang w:eastAsia="pl-PL"/>
        </w:rPr>
        <w:br/>
        <w:t xml:space="preserve">wystawiony nie wcześniej niż 6 miesięcy przed upływem terminu składania ofert albo </w:t>
      </w:r>
      <w:r w:rsidRPr="006E6177">
        <w:rPr>
          <w:rFonts w:ascii="Times New Roman" w:eastAsia="Times New Roman" w:hAnsi="Times New Roman" w:cs="Times New Roman"/>
          <w:sz w:val="24"/>
          <w:szCs w:val="24"/>
          <w:lang w:eastAsia="pl-PL"/>
        </w:rPr>
        <w:br/>
        <w:t>wniosków o dopuszczenie do udziału  w postępowaniu.</w:t>
      </w:r>
    </w:p>
    <w:p w:rsidR="006E6177" w:rsidRPr="006E6177" w:rsidRDefault="006E6177" w:rsidP="006E6177">
      <w:pPr>
        <w:tabs>
          <w:tab w:val="left" w:pos="2160"/>
        </w:tabs>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2.3.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2.4.</w:t>
      </w:r>
      <w:r w:rsidRPr="006E6177">
        <w:rPr>
          <w:rFonts w:ascii="Times New Roman" w:eastAsia="Times New Roman" w:hAnsi="Times New Roman" w:cs="Times New Roman"/>
          <w:b/>
          <w:sz w:val="24"/>
          <w:szCs w:val="24"/>
          <w:lang w:eastAsia="pl-PL"/>
        </w:rPr>
        <w:t xml:space="preserve"> </w:t>
      </w:r>
      <w:r w:rsidRPr="006E6177">
        <w:rPr>
          <w:rFonts w:ascii="Times New Roman" w:eastAsia="Times New Roman" w:hAnsi="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6177" w:rsidRPr="006E6177" w:rsidRDefault="006E6177" w:rsidP="006E6177">
      <w:pPr>
        <w:autoSpaceDE w:val="0"/>
        <w:autoSpaceDN w:val="0"/>
        <w:adjustRightInd w:val="0"/>
        <w:spacing w:after="0"/>
        <w:ind w:left="556"/>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sz w:val="24"/>
          <w:szCs w:val="24"/>
          <w:lang w:eastAsia="pl-PL"/>
        </w:rPr>
        <w:t xml:space="preserve">Zgodnie z art. 24 ust. 11 </w:t>
      </w:r>
      <w:proofErr w:type="spellStart"/>
      <w:r w:rsidRPr="006E6177">
        <w:rPr>
          <w:rFonts w:ascii="Times New Roman" w:eastAsia="Times New Roman" w:hAnsi="Times New Roman" w:cs="Times New Roman"/>
          <w:sz w:val="24"/>
          <w:szCs w:val="24"/>
          <w:lang w:eastAsia="pl-PL"/>
        </w:rPr>
        <w:t>Pzp</w:t>
      </w:r>
      <w:proofErr w:type="spellEnd"/>
      <w:r w:rsidRPr="006E6177">
        <w:rPr>
          <w:rFonts w:ascii="Times New Roman" w:eastAsia="Times New Roman" w:hAnsi="Times New Roman" w:cs="Times New Roman"/>
          <w:sz w:val="24"/>
          <w:szCs w:val="24"/>
          <w:lang w:eastAsia="pl-PL"/>
        </w:rPr>
        <w:t xml:space="preserve"> wykonawca, </w:t>
      </w:r>
      <w:r w:rsidRPr="006E6177">
        <w:rPr>
          <w:rFonts w:ascii="Times New Roman" w:eastAsia="Times New Roman" w:hAnsi="Times New Roman" w:cs="Times New Roman"/>
          <w:b/>
          <w:sz w:val="24"/>
          <w:szCs w:val="24"/>
          <w:u w:val="single"/>
          <w:lang w:eastAsia="pl-PL"/>
        </w:rPr>
        <w:t>w terminie 3 dni</w:t>
      </w:r>
      <w:r w:rsidRPr="006E6177">
        <w:rPr>
          <w:rFonts w:ascii="Times New Roman" w:eastAsia="Times New Roman" w:hAnsi="Times New Roman" w:cs="Times New Roman"/>
          <w:sz w:val="24"/>
          <w:szCs w:val="24"/>
          <w:lang w:eastAsia="pl-PL"/>
        </w:rPr>
        <w:t xml:space="preserve"> od zamieszczenia na stronie internetowej informacji dotyczących kwoty, jaką zamierza przeznaczyć na sfinansowanie zamówienia, firm oraz adresów wykonawców, którzy złożyli oferty w terminie i ceny, przekazuje zamawiającemu </w:t>
      </w:r>
      <w:r w:rsidRPr="006E6177">
        <w:rPr>
          <w:rFonts w:ascii="Times New Roman" w:eastAsia="Times New Roman" w:hAnsi="Times New Roman" w:cs="Times New Roman"/>
          <w:b/>
          <w:sz w:val="24"/>
          <w:szCs w:val="24"/>
          <w:lang w:eastAsia="pl-PL"/>
        </w:rPr>
        <w:t>(bez wezwania)</w:t>
      </w:r>
      <w:r w:rsidRPr="006E6177">
        <w:rPr>
          <w:rFonts w:ascii="Times New Roman" w:eastAsia="Times New Roman" w:hAnsi="Times New Roman" w:cs="Times New Roman"/>
          <w:sz w:val="24"/>
          <w:szCs w:val="24"/>
          <w:lang w:eastAsia="pl-PL"/>
        </w:rPr>
        <w:t xml:space="preserve"> oświadczenie o przynależności lub braku przynależności do tej samej grupy kapitałowej, o której mowa w art. 24 ust. 1 pkt 23 </w:t>
      </w:r>
      <w:proofErr w:type="spellStart"/>
      <w:r w:rsidRPr="006E6177">
        <w:rPr>
          <w:rFonts w:ascii="Times New Roman" w:eastAsia="Times New Roman" w:hAnsi="Times New Roman" w:cs="Times New Roman"/>
          <w:sz w:val="24"/>
          <w:szCs w:val="24"/>
          <w:lang w:eastAsia="pl-PL"/>
        </w:rPr>
        <w:t>Pzp</w:t>
      </w:r>
      <w:proofErr w:type="spellEnd"/>
      <w:r w:rsidRPr="006E617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6E6177">
        <w:rPr>
          <w:rFonts w:ascii="Times New Roman" w:eastAsia="Times New Roman" w:hAnsi="Times New Roman" w:cs="Times New Roman"/>
          <w:b/>
          <w:sz w:val="24"/>
          <w:szCs w:val="24"/>
          <w:lang w:eastAsia="pl-PL"/>
        </w:rPr>
        <w:t xml:space="preserve">Wzór oświadczenia o przynależności lub braku przynależności do tej samej grupy kapitałowej, o której mowa w art. 24 ust. 1 pkt 23 </w:t>
      </w:r>
      <w:proofErr w:type="spellStart"/>
      <w:r w:rsidRPr="006E6177">
        <w:rPr>
          <w:rFonts w:ascii="Times New Roman" w:eastAsia="Times New Roman" w:hAnsi="Times New Roman" w:cs="Times New Roman"/>
          <w:b/>
          <w:sz w:val="24"/>
          <w:szCs w:val="24"/>
          <w:lang w:eastAsia="pl-PL"/>
        </w:rPr>
        <w:t>Pzp</w:t>
      </w:r>
      <w:proofErr w:type="spellEnd"/>
      <w:r w:rsidRPr="006E6177">
        <w:rPr>
          <w:rFonts w:ascii="Times New Roman" w:eastAsia="Times New Roman" w:hAnsi="Times New Roman" w:cs="Times New Roman"/>
          <w:b/>
          <w:sz w:val="24"/>
          <w:szCs w:val="24"/>
          <w:lang w:eastAsia="pl-PL"/>
        </w:rPr>
        <w:t xml:space="preserve"> stanowi Załącznik nr </w:t>
      </w:r>
      <w:r w:rsidR="00493921">
        <w:rPr>
          <w:rFonts w:ascii="Times New Roman" w:eastAsia="Times New Roman" w:hAnsi="Times New Roman" w:cs="Times New Roman"/>
          <w:b/>
          <w:sz w:val="24"/>
          <w:szCs w:val="24"/>
          <w:lang w:eastAsia="pl-PL"/>
        </w:rPr>
        <w:t>3</w:t>
      </w:r>
      <w:r w:rsidRPr="006E6177">
        <w:rPr>
          <w:rFonts w:ascii="Times New Roman" w:eastAsia="Times New Roman" w:hAnsi="Times New Roman" w:cs="Times New Roman"/>
          <w:b/>
          <w:sz w:val="24"/>
          <w:szCs w:val="24"/>
          <w:lang w:eastAsia="pl-PL"/>
        </w:rPr>
        <w:t xml:space="preserve"> do SIWZ.</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b/>
          <w:color w:val="569848"/>
          <w:sz w:val="24"/>
          <w:szCs w:val="24"/>
          <w:u w:val="single"/>
          <w:lang w:eastAsia="pl-PL"/>
        </w:rPr>
      </w:pPr>
      <w:r w:rsidRPr="006E6177">
        <w:rPr>
          <w:rFonts w:ascii="Times New Roman" w:eastAsia="Times New Roman" w:hAnsi="Times New Roman" w:cs="Times New Roman"/>
          <w:b/>
          <w:sz w:val="24"/>
          <w:szCs w:val="24"/>
          <w:u w:val="single"/>
          <w:lang w:eastAsia="pl-PL"/>
        </w:rPr>
        <w:t>V</w:t>
      </w:r>
      <w:r w:rsidRPr="006E6177">
        <w:rPr>
          <w:rFonts w:ascii="Times New Roman" w:eastAsia="Times New Roman" w:hAnsi="Times New Roman" w:cs="Times New Roman"/>
          <w:sz w:val="24"/>
          <w:szCs w:val="24"/>
          <w:u w:val="single"/>
          <w:lang w:eastAsia="pl-PL"/>
        </w:rPr>
        <w:t xml:space="preserve"> WYKAZ OŚWIADCZEŃ LUB DOKUMENTÓW POTWIERDZAJĄCYCH</w:t>
      </w:r>
      <w:r w:rsidRPr="006E6177">
        <w:rPr>
          <w:rFonts w:ascii="Times New Roman" w:eastAsia="Calibri" w:hAnsi="Times New Roman" w:cs="Times New Roman"/>
          <w:color w:val="569848"/>
          <w:sz w:val="24"/>
          <w:szCs w:val="24"/>
          <w:u w:val="single"/>
          <w:lang w:eastAsia="pl-PL"/>
        </w:rPr>
        <w:t xml:space="preserve"> </w:t>
      </w:r>
      <w:r w:rsidRPr="006E6177">
        <w:rPr>
          <w:rFonts w:ascii="Times New Roman" w:eastAsia="Calibri" w:hAnsi="Times New Roman" w:cs="Times New Roman"/>
          <w:sz w:val="24"/>
          <w:szCs w:val="24"/>
          <w:u w:val="single"/>
          <w:lang w:eastAsia="pl-PL"/>
        </w:rPr>
        <w:t xml:space="preserve">SPEŁNIANIE </w:t>
      </w:r>
      <w:r w:rsidRPr="006E6177">
        <w:rPr>
          <w:rFonts w:ascii="Times New Roman" w:eastAsia="Calibri" w:hAnsi="Times New Roman" w:cs="Times New Roman"/>
          <w:color w:val="000000"/>
          <w:sz w:val="24"/>
          <w:szCs w:val="24"/>
          <w:u w:val="single"/>
          <w:lang w:eastAsia="pl-PL"/>
        </w:rPr>
        <w:t>PRZEZ OFEROWANE DOSTAWY, USŁUGI LUB ROBOTY BUDOWLANE WYMAGAŃ OKREŚLONYCH PRZEZ ZAMAWIAJĄCEGO</w:t>
      </w:r>
      <w:r w:rsidRPr="006E6177">
        <w:rPr>
          <w:rFonts w:ascii="Times New Roman" w:eastAsia="Calibri" w:hAnsi="Times New Roman" w:cs="Times New Roman"/>
          <w:b/>
          <w:color w:val="569848"/>
          <w:sz w:val="24"/>
          <w:szCs w:val="24"/>
          <w:u w:val="single"/>
          <w:lang w:eastAsia="pl-PL"/>
        </w:rPr>
        <w:t xml:space="preserve"> </w:t>
      </w:r>
      <w:r w:rsidRPr="006E6177">
        <w:rPr>
          <w:rFonts w:ascii="Times New Roman" w:eastAsia="Calibri" w:hAnsi="Times New Roman" w:cs="Times New Roman"/>
          <w:b/>
          <w:color w:val="000000"/>
          <w:sz w:val="24"/>
          <w:szCs w:val="24"/>
          <w:u w:val="single"/>
          <w:lang w:eastAsia="pl-PL"/>
        </w:rPr>
        <w:t>/NA WEZWANIE ZAMAWIAJĄCEGO/.</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b/>
          <w:color w:val="000000"/>
          <w:sz w:val="24"/>
          <w:szCs w:val="24"/>
          <w:u w:val="single"/>
          <w:lang w:eastAsia="pl-PL"/>
        </w:rPr>
      </w:pPr>
    </w:p>
    <w:p w:rsidR="006E6177" w:rsidRPr="006E6177" w:rsidRDefault="006E6177" w:rsidP="006E6177">
      <w:pPr>
        <w:autoSpaceDE w:val="0"/>
        <w:autoSpaceDN w:val="0"/>
        <w:adjustRightInd w:val="0"/>
        <w:spacing w:after="0"/>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Cs/>
          <w:sz w:val="24"/>
          <w:szCs w:val="24"/>
          <w:lang w:eastAsia="pl-PL"/>
        </w:rPr>
        <w:t>Zamawiający nie wymaga</w:t>
      </w:r>
      <w:r>
        <w:rPr>
          <w:rFonts w:ascii="Times New Roman" w:eastAsia="Times New Roman" w:hAnsi="Times New Roman" w:cs="Times New Roman"/>
          <w:bCs/>
          <w:sz w:val="24"/>
          <w:szCs w:val="24"/>
          <w:lang w:eastAsia="pl-PL"/>
        </w:rPr>
        <w:t>.</w:t>
      </w:r>
    </w:p>
    <w:p w:rsidR="006E6177" w:rsidRPr="006E6177" w:rsidRDefault="006E6177" w:rsidP="006E6177">
      <w:pPr>
        <w:spacing w:after="0" w:line="240" w:lineRule="auto"/>
        <w:jc w:val="both"/>
        <w:rPr>
          <w:rFonts w:ascii="Times New Roman" w:eastAsia="Times New Roman" w:hAnsi="Times New Roman" w:cs="Times New Roman"/>
          <w:b/>
          <w:sz w:val="24"/>
          <w:szCs w:val="24"/>
          <w:u w:val="single"/>
          <w:lang w:eastAsia="pl-PL"/>
        </w:rPr>
      </w:pPr>
      <w:r w:rsidRPr="006E6177">
        <w:rPr>
          <w:rFonts w:ascii="Times New Roman" w:eastAsia="Times New Roman" w:hAnsi="Times New Roman" w:cs="Times New Roman"/>
          <w:b/>
          <w:sz w:val="24"/>
          <w:szCs w:val="24"/>
          <w:u w:val="single"/>
          <w:lang w:eastAsia="pl-PL"/>
        </w:rPr>
        <w:lastRenderedPageBreak/>
        <w:t>VI.POZOSTAŁE DOKUMENTY, KTÓRE NALEŻY DOŁĄCZYĆ DO OFERTY PRZETARGOWEJ (TJ. DO DATY SKŁADANIA OFERT):</w:t>
      </w:r>
    </w:p>
    <w:p w:rsidR="006E6177" w:rsidRPr="006E6177" w:rsidRDefault="006E6177" w:rsidP="006E6177">
      <w:pPr>
        <w:spacing w:after="0" w:line="240" w:lineRule="auto"/>
        <w:ind w:left="1440"/>
        <w:contextualSpacing/>
        <w:jc w:val="both"/>
        <w:rPr>
          <w:rFonts w:ascii="Times New Roman" w:eastAsia="Times New Roman" w:hAnsi="Times New Roman" w:cs="Times New Roman"/>
          <w:b/>
          <w:sz w:val="24"/>
          <w:szCs w:val="24"/>
          <w:u w:val="single"/>
          <w:lang w:eastAsia="pl-PL"/>
        </w:rPr>
      </w:pPr>
    </w:p>
    <w:p w:rsidR="006E6177" w:rsidRPr="00C927AA" w:rsidRDefault="006E6177" w:rsidP="00C927AA">
      <w:pPr>
        <w:autoSpaceDE w:val="0"/>
        <w:autoSpaceDN w:val="0"/>
        <w:adjustRightInd w:val="0"/>
        <w:spacing w:after="49"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bCs/>
          <w:color w:val="000000"/>
          <w:sz w:val="24"/>
          <w:szCs w:val="24"/>
          <w:lang w:eastAsia="pl-PL"/>
        </w:rPr>
        <w:t>1.Oświadczenie wstępnie potwierdzające</w:t>
      </w:r>
      <w:r w:rsidRPr="006E6177">
        <w:rPr>
          <w:rFonts w:ascii="Times New Roman" w:eastAsia="Calibri" w:hAnsi="Times New Roman" w:cs="Times New Roman"/>
          <w:bCs/>
          <w:color w:val="000000"/>
          <w:sz w:val="24"/>
          <w:szCs w:val="24"/>
        </w:rPr>
        <w:t xml:space="preserve">, </w:t>
      </w:r>
      <w:r w:rsidRPr="006E6177">
        <w:rPr>
          <w:rFonts w:ascii="Times New Roman" w:eastAsia="Calibri" w:hAnsi="Times New Roman" w:cs="Times New Roman"/>
          <w:color w:val="000000"/>
          <w:sz w:val="24"/>
          <w:szCs w:val="24"/>
        </w:rPr>
        <w:t xml:space="preserve">że wykonawca nie podlega wykluczeniu oraz spełnia warunki udziału w postępowaniu. Wzór oświadczenia </w:t>
      </w:r>
      <w:r w:rsidRPr="006E6177">
        <w:rPr>
          <w:rFonts w:ascii="Times New Roman" w:eastAsia="Calibri" w:hAnsi="Times New Roman" w:cs="Times New Roman"/>
          <w:bCs/>
          <w:color w:val="000000"/>
          <w:sz w:val="24"/>
          <w:szCs w:val="24"/>
        </w:rPr>
        <w:t xml:space="preserve">stanowi Załącznik nr </w:t>
      </w:r>
      <w:r w:rsidR="00B264D9">
        <w:rPr>
          <w:rFonts w:ascii="Times New Roman" w:eastAsia="Calibri" w:hAnsi="Times New Roman" w:cs="Times New Roman"/>
          <w:bCs/>
          <w:color w:val="000000"/>
          <w:sz w:val="24"/>
          <w:szCs w:val="24"/>
        </w:rPr>
        <w:t>2</w:t>
      </w:r>
      <w:r w:rsidR="00C927AA">
        <w:rPr>
          <w:rFonts w:ascii="Times New Roman" w:eastAsia="Calibri" w:hAnsi="Times New Roman" w:cs="Times New Roman"/>
          <w:bCs/>
          <w:color w:val="000000"/>
          <w:sz w:val="24"/>
          <w:szCs w:val="24"/>
        </w:rPr>
        <w:t xml:space="preserve"> do SIWZ.</w:t>
      </w:r>
    </w:p>
    <w:p w:rsidR="006E6177" w:rsidRPr="006E6177" w:rsidRDefault="006E6177" w:rsidP="006E6177">
      <w:pPr>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w:t>
      </w:r>
      <w:r w:rsidRPr="006E6177">
        <w:rPr>
          <w:rFonts w:ascii="Times New Roman" w:eastAsia="Times New Roman" w:hAnsi="Times New Roman" w:cs="Times New Roman"/>
          <w:bCs/>
          <w:sz w:val="24"/>
          <w:szCs w:val="24"/>
          <w:lang w:eastAsia="pl-PL"/>
        </w:rPr>
        <w:t>.W</w:t>
      </w:r>
      <w:r w:rsidRPr="006E6177">
        <w:rPr>
          <w:rFonts w:ascii="Times New Roman" w:eastAsia="Times New Roman" w:hAnsi="Times New Roman" w:cs="Times New Roman"/>
          <w:sz w:val="24"/>
          <w:szCs w:val="24"/>
          <w:lang w:eastAsia="pl-PL"/>
        </w:rPr>
        <w:t xml:space="preserve">ypełniony </w:t>
      </w:r>
      <w:r w:rsidRPr="006E6177">
        <w:rPr>
          <w:rFonts w:ascii="Times New Roman" w:eastAsia="Times New Roman" w:hAnsi="Times New Roman" w:cs="Times New Roman"/>
          <w:bCs/>
          <w:color w:val="000000"/>
          <w:sz w:val="24"/>
          <w:szCs w:val="24"/>
          <w:u w:val="single"/>
          <w:lang w:eastAsia="pl-PL"/>
        </w:rPr>
        <w:t>Druk Oferta</w:t>
      </w:r>
      <w:r w:rsidRPr="006E6177">
        <w:rPr>
          <w:rFonts w:ascii="Times New Roman" w:eastAsia="Times New Roman" w:hAnsi="Times New Roman" w:cs="Times New Roman"/>
          <w:sz w:val="24"/>
          <w:szCs w:val="24"/>
          <w:lang w:eastAsia="pl-PL"/>
        </w:rPr>
        <w:t xml:space="preserve"> i podpisany przez osoby upoważnione do reprezentowania Wykonawcy</w:t>
      </w:r>
      <w:r w:rsidRPr="006E6177">
        <w:rPr>
          <w:rFonts w:ascii="Times New Roman" w:eastAsia="Times New Roman" w:hAnsi="Times New Roman" w:cs="Times New Roman"/>
          <w:bCs/>
          <w:color w:val="000000"/>
          <w:sz w:val="24"/>
          <w:szCs w:val="24"/>
          <w:lang w:eastAsia="pl-PL"/>
        </w:rPr>
        <w:t>,</w:t>
      </w:r>
    </w:p>
    <w:p w:rsidR="006E6177" w:rsidRPr="006E6177" w:rsidRDefault="006E6177" w:rsidP="006E617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6E6177">
        <w:rPr>
          <w:rFonts w:ascii="Times New Roman" w:eastAsia="Times New Roman" w:hAnsi="Times New Roman" w:cs="Times New Roman"/>
          <w:sz w:val="24"/>
          <w:szCs w:val="24"/>
          <w:lang w:eastAsia="pl-PL"/>
        </w:rPr>
        <w:t xml:space="preserve">.Wypełniony Formularz </w:t>
      </w:r>
      <w:r w:rsidRPr="006E6177">
        <w:rPr>
          <w:rFonts w:ascii="Times New Roman" w:eastAsia="Times New Roman" w:hAnsi="Times New Roman" w:cs="Times New Roman"/>
          <w:color w:val="000000"/>
          <w:sz w:val="24"/>
          <w:szCs w:val="24"/>
          <w:lang w:eastAsia="pl-PL"/>
        </w:rPr>
        <w:t>asortymentowo-cenowy</w:t>
      </w:r>
      <w:r w:rsidRPr="006E6177">
        <w:rPr>
          <w:rFonts w:ascii="Times New Roman" w:eastAsia="Times New Roman" w:hAnsi="Times New Roman" w:cs="Times New Roman"/>
          <w:sz w:val="24"/>
          <w:szCs w:val="24"/>
          <w:lang w:eastAsia="pl-PL"/>
        </w:rPr>
        <w:t xml:space="preserve"> i podpisany przez osoby upoważnione do reprezentowania Wykonawcy</w:t>
      </w:r>
      <w:r w:rsidRPr="006E6177">
        <w:rPr>
          <w:rFonts w:ascii="Times New Roman" w:eastAsia="Times New Roman" w:hAnsi="Times New Roman" w:cs="Times New Roman"/>
          <w:bCs/>
          <w:sz w:val="24"/>
          <w:szCs w:val="24"/>
          <w:lang w:eastAsia="pl-PL"/>
        </w:rPr>
        <w:t>, sporzą</w:t>
      </w:r>
      <w:r w:rsidR="00B264D9">
        <w:rPr>
          <w:rFonts w:ascii="Times New Roman" w:eastAsia="Times New Roman" w:hAnsi="Times New Roman" w:cs="Times New Roman"/>
          <w:bCs/>
          <w:sz w:val="24"/>
          <w:szCs w:val="24"/>
          <w:lang w:eastAsia="pl-PL"/>
        </w:rPr>
        <w:t>dzony według wzoru</w:t>
      </w:r>
      <w:r w:rsidRPr="006E6177">
        <w:rPr>
          <w:rFonts w:ascii="Times New Roman" w:eastAsia="Times New Roman" w:hAnsi="Times New Roman" w:cs="Times New Roman"/>
          <w:bCs/>
          <w:sz w:val="24"/>
          <w:szCs w:val="24"/>
          <w:lang w:eastAsia="pl-PL"/>
        </w:rPr>
        <w:t>- Zał. Nr 1 do SIWZ.</w:t>
      </w:r>
    </w:p>
    <w:p w:rsidR="006E6177" w:rsidRPr="006E6177" w:rsidRDefault="00B264D9" w:rsidP="006E617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E6177" w:rsidRPr="006E6177">
        <w:rPr>
          <w:rFonts w:ascii="Times New Roman" w:eastAsia="Times New Roman" w:hAnsi="Times New Roman" w:cs="Times New Roman"/>
          <w:sz w:val="24"/>
          <w:szCs w:val="24"/>
          <w:lang w:eastAsia="pl-PL"/>
        </w:rPr>
        <w:t>.Ewentualne pełnomocnictwo, określające zakres umocowania podpisane przez osoby uprawnione do reprezentacji Wykonawcy.</w:t>
      </w:r>
    </w:p>
    <w:p w:rsidR="006E6177" w:rsidRPr="006E6177" w:rsidRDefault="006E6177" w:rsidP="006E6177">
      <w:pPr>
        <w:tabs>
          <w:tab w:val="num" w:pos="426"/>
        </w:tabs>
        <w:autoSpaceDE w:val="0"/>
        <w:autoSpaceDN w:val="0"/>
        <w:adjustRightInd w:val="0"/>
        <w:spacing w:before="100" w:beforeAutospacing="1" w:after="100" w:afterAutospacing="1"/>
        <w:jc w:val="both"/>
        <w:rPr>
          <w:rFonts w:ascii="Times New Roman" w:eastAsia="Calibri" w:hAnsi="Times New Roman" w:cs="Times New Roman"/>
          <w:b/>
          <w:sz w:val="24"/>
          <w:szCs w:val="24"/>
          <w:u w:val="single"/>
        </w:rPr>
      </w:pPr>
      <w:r w:rsidRPr="006E6177">
        <w:rPr>
          <w:rFonts w:ascii="Times New Roman" w:eastAsia="Calibri" w:hAnsi="Times New Roman" w:cs="Times New Roman"/>
          <w:b/>
          <w:sz w:val="24"/>
          <w:szCs w:val="24"/>
          <w:u w:val="single"/>
        </w:rPr>
        <w:t>VII. ZASADY SKŁADANIA OŚWIADCZEŃ I DOKUMENTÓW ORAZ WYBORU OFERTY.</w:t>
      </w:r>
    </w:p>
    <w:p w:rsidR="006E6177" w:rsidRPr="006E6177" w:rsidRDefault="006E6177" w:rsidP="006E6177">
      <w:pPr>
        <w:autoSpaceDE w:val="0"/>
        <w:autoSpaceDN w:val="0"/>
        <w:adjustRightInd w:val="0"/>
        <w:spacing w:after="49"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E6177" w:rsidRPr="006E6177" w:rsidRDefault="006E6177" w:rsidP="006E6177">
      <w:pPr>
        <w:autoSpaceDE w:val="0"/>
        <w:autoSpaceDN w:val="0"/>
        <w:adjustRightInd w:val="0"/>
        <w:spacing w:after="49"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6177" w:rsidRPr="006E6177" w:rsidRDefault="006E6177" w:rsidP="006E6177">
      <w:pPr>
        <w:autoSpaceDE w:val="0"/>
        <w:autoSpaceDN w:val="0"/>
        <w:adjustRightInd w:val="0"/>
        <w:spacing w:after="49"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3. </w:t>
      </w:r>
      <w:r w:rsidRPr="006E6177">
        <w:rPr>
          <w:rFonts w:ascii="Times New Roman" w:eastAsia="Calibri" w:hAnsi="Times New Roman" w:cs="Times New Roman"/>
          <w:b/>
          <w:bCs/>
          <w:color w:val="000000"/>
          <w:sz w:val="24"/>
          <w:szCs w:val="24"/>
        </w:rPr>
        <w:t xml:space="preserve">Zgodnie z art. 24aa ust. 1 </w:t>
      </w:r>
      <w:proofErr w:type="spellStart"/>
      <w:r w:rsidRPr="006E6177">
        <w:rPr>
          <w:rFonts w:ascii="Times New Roman" w:eastAsia="Calibri" w:hAnsi="Times New Roman" w:cs="Times New Roman"/>
          <w:b/>
          <w:bCs/>
          <w:color w:val="000000"/>
          <w:sz w:val="24"/>
          <w:szCs w:val="24"/>
        </w:rPr>
        <w:t>Pzp</w:t>
      </w:r>
      <w:proofErr w:type="spellEnd"/>
      <w:r w:rsidRPr="006E6177">
        <w:rPr>
          <w:rFonts w:ascii="Times New Roman" w:eastAsia="Calibri" w:hAnsi="Times New Roman" w:cs="Times New Roman"/>
          <w:b/>
          <w:bCs/>
          <w:color w:val="000000"/>
          <w:sz w:val="24"/>
          <w:szCs w:val="24"/>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6E6177" w:rsidRPr="006E6177" w:rsidRDefault="006E6177" w:rsidP="006E6177">
      <w:pPr>
        <w:autoSpaceDE w:val="0"/>
        <w:autoSpaceDN w:val="0"/>
        <w:adjustRightInd w:val="0"/>
        <w:spacing w:after="49"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4. Jeżeli oświadczenia lub inne złożone przez wykonawcę dokumenty będą budzić wątpliwości zamawiającego, może on zwrócić się bezpośrednio o dodatkowe informacje lub dokumenty w tym zakresie. </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6E6177">
        <w:rPr>
          <w:rFonts w:ascii="Times New Roman" w:eastAsia="Calibri" w:hAnsi="Times New Roman" w:cs="Times New Roman"/>
          <w:sz w:val="24"/>
          <w:szCs w:val="24"/>
        </w:rPr>
        <w:t xml:space="preserve">wykonawcy, okresu ich ważności oraz form, w jakich dokumenty te mogą być składane (Dz. U. z 2016 r. poz. 1126) - </w:t>
      </w:r>
      <w:r w:rsidRPr="006E6177">
        <w:rPr>
          <w:rFonts w:ascii="Times New Roman" w:eastAsia="Calibri" w:hAnsi="Times New Roman" w:cs="Times New Roman"/>
          <w:b/>
          <w:bCs/>
          <w:sz w:val="24"/>
          <w:szCs w:val="24"/>
        </w:rPr>
        <w:t xml:space="preserve">dalej zwanego „rozporządzeniem Ministra Rozwoju z dnia 26 lipca 2016 r.”, </w:t>
      </w:r>
      <w:r w:rsidRPr="006E6177">
        <w:rPr>
          <w:rFonts w:ascii="Times New Roman" w:eastAsia="Calibri" w:hAnsi="Times New Roman" w:cs="Times New Roman"/>
          <w:sz w:val="24"/>
          <w:szCs w:val="24"/>
        </w:rPr>
        <w:t xml:space="preserve">w formie elektronicznej pod określonymi adresami internetowymi ogólnodostępnych i bezpłatnych baz danych, zamawiający pobiera samodzielnie z tych baz danych wskazane przez wykonawcę oświadczenia lub dokumenty.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6E6177">
        <w:rPr>
          <w:rFonts w:ascii="Times New Roman" w:eastAsia="Calibri" w:hAnsi="Times New Roman" w:cs="Times New Roman"/>
          <w:sz w:val="24"/>
          <w:szCs w:val="24"/>
        </w:rPr>
        <w:t>Pzp</w:t>
      </w:r>
      <w:proofErr w:type="spellEnd"/>
      <w:r w:rsidRPr="006E6177">
        <w:rPr>
          <w:rFonts w:ascii="Times New Roman" w:eastAsia="Calibri" w:hAnsi="Times New Roman" w:cs="Times New Roman"/>
          <w:sz w:val="24"/>
          <w:szCs w:val="24"/>
        </w:rPr>
        <w:t xml:space="preserve">, zamawiający w celu </w:t>
      </w:r>
      <w:r w:rsidRPr="006E6177">
        <w:rPr>
          <w:rFonts w:ascii="Times New Roman" w:eastAsia="Calibri" w:hAnsi="Times New Roman" w:cs="Times New Roman"/>
          <w:sz w:val="24"/>
          <w:szCs w:val="24"/>
        </w:rPr>
        <w:lastRenderedPageBreak/>
        <w:t xml:space="preserve">potwierdzenia okoliczności, o których mowa w art. 25 ust. 1 pkt 1 i 3 </w:t>
      </w:r>
      <w:proofErr w:type="spellStart"/>
      <w:r w:rsidRPr="006E6177">
        <w:rPr>
          <w:rFonts w:ascii="Times New Roman" w:eastAsia="Calibri" w:hAnsi="Times New Roman" w:cs="Times New Roman"/>
          <w:sz w:val="24"/>
          <w:szCs w:val="24"/>
        </w:rPr>
        <w:t>Pzp</w:t>
      </w:r>
      <w:proofErr w:type="spellEnd"/>
      <w:r w:rsidRPr="006E6177">
        <w:rPr>
          <w:rFonts w:ascii="Times New Roman" w:eastAsia="Calibri" w:hAnsi="Times New Roman" w:cs="Times New Roman"/>
          <w:sz w:val="24"/>
          <w:szCs w:val="24"/>
        </w:rPr>
        <w:t xml:space="preserve">, korzysta z posiadanych oświadczeń lub dokumentów, o ile są one aktualne.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8. W przypadku, o którym mowa w </w:t>
      </w:r>
      <w:proofErr w:type="spellStart"/>
      <w:r w:rsidRPr="006E6177">
        <w:rPr>
          <w:rFonts w:ascii="Times New Roman" w:eastAsia="Calibri" w:hAnsi="Times New Roman" w:cs="Times New Roman"/>
          <w:sz w:val="24"/>
          <w:szCs w:val="24"/>
        </w:rPr>
        <w:t>ppkt</w:t>
      </w:r>
      <w:proofErr w:type="spellEnd"/>
      <w:r w:rsidRPr="006E6177">
        <w:rPr>
          <w:rFonts w:ascii="Times New Roman" w:eastAsia="Calibri" w:hAnsi="Times New Roman" w:cs="Times New Roman"/>
          <w:sz w:val="24"/>
          <w:szCs w:val="24"/>
        </w:rPr>
        <w:t xml:space="preserve"> 6 SIWZ zamawiający może żądać od wykonawcy przedstawienia tłumaczenia na język polski wskazanych przez wykonawcę i pobranych samodzielnie przez zamawiającego dokumentów.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9. Oświadczenia, o których mowa w rozporządzeniu Ministra Rozwoju z dnia 26 lipca 2016 r. dotyczące wykonawcy składane są w oryginale.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10. Dokumenty, o których mowa w rozporządzeniu rozporządzenia Ministra Rozwoju z dnia 26 lipca 2016 r., inne niż oświadczenia, o których mowa w SIWZ, składane są w oryginale lub kopii poświadczonej za zgodność z oryginałem.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11. Poświadczenia za zgodność z oryginałem dokonuje odpowiednio wykonawca, wykonawcy wspólnie ubiegający się o udzielenie zamówienia publicznego, w zakresie dokumentów, które każdego z nich dotyczą.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12. Poświadczenie za zgodność z oryginałem następuje w formie pisemnej.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14. Dokumenty sporządzone w języku obcym są składane wraz z tłumaczeniem na język polski.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16. Zamawiający wzywa także, w wyznaczonym przez siebie terminie, do złożenia wyjaśnień dotyczących oświadczeń lub dokumentów, o których mowa w art. 25 ust. 1 </w:t>
      </w:r>
      <w:proofErr w:type="spellStart"/>
      <w:r w:rsidRPr="006E6177">
        <w:rPr>
          <w:rFonts w:ascii="Times New Roman" w:eastAsia="Calibri" w:hAnsi="Times New Roman" w:cs="Times New Roman"/>
          <w:sz w:val="24"/>
          <w:szCs w:val="24"/>
        </w:rPr>
        <w:t>Pzp</w:t>
      </w:r>
      <w:proofErr w:type="spellEnd"/>
      <w:r w:rsidRPr="006E6177">
        <w:rPr>
          <w:rFonts w:ascii="Times New Roman" w:eastAsia="Calibri" w:hAnsi="Times New Roman" w:cs="Times New Roman"/>
          <w:sz w:val="24"/>
          <w:szCs w:val="24"/>
        </w:rPr>
        <w:t xml:space="preserve">. </w:t>
      </w:r>
    </w:p>
    <w:p w:rsidR="006E6177" w:rsidRPr="006E6177" w:rsidRDefault="006E6177" w:rsidP="006E6177">
      <w:pPr>
        <w:autoSpaceDE w:val="0"/>
        <w:autoSpaceDN w:val="0"/>
        <w:adjustRightInd w:val="0"/>
        <w:spacing w:after="47"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17. Jeżeli oświadczenia lub inne złożone przez wykonawcę dokumenty budzą wątpliwości zamawiającego, może on zwrócić się o dodatkowe informacje lub dokumenty w tym zakresie. </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E6177" w:rsidRPr="006E6177" w:rsidRDefault="006E6177" w:rsidP="006E6177">
      <w:pPr>
        <w:tabs>
          <w:tab w:val="left" w:pos="2160"/>
        </w:tab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19.Dokumenty podmiotów zagranicznych:</w:t>
      </w:r>
    </w:p>
    <w:p w:rsidR="006E6177" w:rsidRPr="006E6177" w:rsidRDefault="006E6177" w:rsidP="006E6177">
      <w:pPr>
        <w:spacing w:after="0" w:line="240" w:lineRule="auto"/>
        <w:jc w:val="both"/>
        <w:rPr>
          <w:rFonts w:ascii="Times New Roman" w:eastAsia="Calibri" w:hAnsi="Times New Roman" w:cs="Times New Roman"/>
          <w:sz w:val="24"/>
          <w:szCs w:val="24"/>
        </w:rPr>
      </w:pPr>
    </w:p>
    <w:p w:rsidR="006E6177" w:rsidRPr="006E6177" w:rsidRDefault="006E6177" w:rsidP="006E6177">
      <w:pPr>
        <w:spacing w:after="0" w:line="240" w:lineRule="auto"/>
        <w:jc w:val="both"/>
        <w:rPr>
          <w:rFonts w:ascii="Times New Roman" w:eastAsia="Calibri" w:hAnsi="Times New Roman" w:cs="Times New Roman"/>
          <w:color w:val="000000"/>
          <w:sz w:val="24"/>
          <w:szCs w:val="24"/>
        </w:rPr>
      </w:pPr>
      <w:r w:rsidRPr="006E6177">
        <w:rPr>
          <w:rFonts w:ascii="Times New Roman" w:eastAsia="Calibri" w:hAnsi="Times New Roman" w:cs="Times New Roman"/>
          <w:sz w:val="24"/>
          <w:szCs w:val="24"/>
        </w:rPr>
        <w:t xml:space="preserve"> </w:t>
      </w:r>
      <w:r w:rsidRPr="006E6177">
        <w:rPr>
          <w:rFonts w:ascii="Times New Roman" w:eastAsia="Calibri" w:hAnsi="Times New Roman" w:cs="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6177" w:rsidRPr="006E6177" w:rsidRDefault="006E6177" w:rsidP="006E6177">
      <w:pPr>
        <w:spacing w:after="0" w:line="240" w:lineRule="auto"/>
        <w:jc w:val="both"/>
        <w:rPr>
          <w:rFonts w:ascii="Times New Roman" w:eastAsia="Calibri" w:hAnsi="Times New Roman" w:cs="Times New Roman"/>
          <w:color w:val="000000"/>
          <w:sz w:val="24"/>
          <w:szCs w:val="24"/>
        </w:rPr>
      </w:pPr>
      <w:r w:rsidRPr="006E6177">
        <w:rPr>
          <w:rFonts w:ascii="Times New Roman" w:eastAsia="Calibri" w:hAnsi="Times New Roman" w:cs="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6177" w:rsidRPr="006E6177" w:rsidRDefault="006E6177" w:rsidP="006E6177">
      <w:pPr>
        <w:keepNext/>
        <w:spacing w:after="0" w:line="240" w:lineRule="auto"/>
        <w:outlineLvl w:val="0"/>
        <w:rPr>
          <w:rFonts w:ascii="Times New Roman" w:eastAsia="Times New Roman" w:hAnsi="Times New Roman" w:cs="Times New Roman"/>
          <w:sz w:val="24"/>
          <w:szCs w:val="24"/>
          <w:lang w:eastAsia="pl-PL"/>
        </w:rPr>
      </w:pPr>
    </w:p>
    <w:p w:rsidR="006E6177" w:rsidRPr="006E6177" w:rsidRDefault="006E6177" w:rsidP="006E6177">
      <w:pPr>
        <w:keepNext/>
        <w:spacing w:after="0" w:line="240" w:lineRule="auto"/>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20.Zamawiający: </w:t>
      </w:r>
    </w:p>
    <w:p w:rsidR="006E6177" w:rsidRPr="006E6177" w:rsidRDefault="006E6177" w:rsidP="006E6177">
      <w:pPr>
        <w:keepNext/>
        <w:spacing w:after="0" w:line="240" w:lineRule="auto"/>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nie zamierza zawrzeć umowy ramowej.</w:t>
      </w:r>
    </w:p>
    <w:p w:rsidR="006E6177" w:rsidRPr="006E6177" w:rsidRDefault="006E6177" w:rsidP="006E6177">
      <w:pPr>
        <w:keepNext/>
        <w:spacing w:after="0" w:line="240" w:lineRule="auto"/>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nie zamierza ustanowić dynamicznego systemu zakupów.</w:t>
      </w:r>
    </w:p>
    <w:p w:rsidR="006E6177" w:rsidRPr="006E6177" w:rsidRDefault="006E6177" w:rsidP="006E6177">
      <w:pPr>
        <w:keepNext/>
        <w:spacing w:after="0" w:line="240" w:lineRule="auto"/>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Zamawiający nie przewiduje wyboru oferty najkorzystniejszej z zastosowaniem aukcji elektronicznej.</w:t>
      </w:r>
    </w:p>
    <w:p w:rsidR="006E6177" w:rsidRPr="006E6177" w:rsidRDefault="006E6177" w:rsidP="006E6177">
      <w:pPr>
        <w:tabs>
          <w:tab w:val="left" w:pos="568"/>
        </w:tabs>
        <w:spacing w:after="120" w:line="240" w:lineRule="auto"/>
        <w:ind w:right="68"/>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 Zamawiający  </w:t>
      </w:r>
      <w:r w:rsidR="00493921">
        <w:rPr>
          <w:rFonts w:ascii="Times New Roman" w:eastAsia="Calibri" w:hAnsi="Times New Roman" w:cs="Times New Roman"/>
          <w:sz w:val="24"/>
          <w:szCs w:val="24"/>
        </w:rPr>
        <w:t xml:space="preserve">nie </w:t>
      </w:r>
      <w:r w:rsidRPr="006E6177">
        <w:rPr>
          <w:rFonts w:ascii="Times New Roman" w:eastAsia="Calibri" w:hAnsi="Times New Roman" w:cs="Times New Roman"/>
          <w:sz w:val="24"/>
          <w:szCs w:val="24"/>
        </w:rPr>
        <w:t xml:space="preserve">dopuszcza  składania ofert częściowych </w:t>
      </w:r>
      <w:r w:rsidR="00493921">
        <w:rPr>
          <w:rFonts w:ascii="Times New Roman" w:eastAsia="Calibri" w:hAnsi="Times New Roman" w:cs="Times New Roman"/>
          <w:sz w:val="24"/>
          <w:szCs w:val="24"/>
        </w:rPr>
        <w:t>.</w:t>
      </w:r>
    </w:p>
    <w:p w:rsidR="006E6177" w:rsidRPr="006E6177" w:rsidRDefault="006E6177" w:rsidP="006E6177">
      <w:pPr>
        <w:spacing w:after="0" w:line="240" w:lineRule="auto"/>
        <w:rPr>
          <w:rFonts w:ascii="Times New Roman" w:eastAsia="Calibri" w:hAnsi="Times New Roman" w:cs="Times New Roman"/>
          <w:sz w:val="24"/>
          <w:szCs w:val="24"/>
          <w:lang w:eastAsia="pl-PL"/>
        </w:rPr>
      </w:pPr>
      <w:r w:rsidRPr="006E6177">
        <w:rPr>
          <w:rFonts w:ascii="Times New Roman" w:eastAsia="Calibri" w:hAnsi="Times New Roman" w:cs="Times New Roman"/>
          <w:sz w:val="24"/>
          <w:szCs w:val="24"/>
          <w:lang w:eastAsia="pl-PL"/>
        </w:rPr>
        <w:t>- Zamawiający dopuszcza możliwość złożenia ofert równoważnych (</w:t>
      </w:r>
      <w:r w:rsidRPr="006E6177">
        <w:rPr>
          <w:rFonts w:ascii="Times New Roman" w:eastAsia="Calibri" w:hAnsi="Times New Roman" w:cs="Times New Roman"/>
          <w:i/>
          <w:sz w:val="24"/>
          <w:szCs w:val="24"/>
          <w:lang w:eastAsia="pl-PL"/>
        </w:rPr>
        <w:t>oferowany przedmiot zamówienia nie gorszy niż ten określony w SIWZ),</w:t>
      </w:r>
      <w:r w:rsidRPr="006E6177">
        <w:rPr>
          <w:rFonts w:ascii="Times New Roman" w:eastAsia="Calibri" w:hAnsi="Times New Roman" w:cs="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6177" w:rsidRPr="006E6177" w:rsidRDefault="006E6177" w:rsidP="006E6177">
      <w:pPr>
        <w:shd w:val="clear" w:color="auto" w:fill="FFFFFF"/>
        <w:spacing w:after="0" w:line="240" w:lineRule="auto"/>
        <w:jc w:val="both"/>
        <w:rPr>
          <w:rFonts w:ascii="Times New Roman" w:eastAsia="Calibri" w:hAnsi="Times New Roman" w:cs="Times New Roman"/>
          <w:spacing w:val="4"/>
          <w:sz w:val="24"/>
          <w:szCs w:val="24"/>
          <w:lang w:eastAsia="pl-PL"/>
        </w:rPr>
      </w:pPr>
      <w:r w:rsidRPr="006E6177">
        <w:rPr>
          <w:rFonts w:ascii="Times New Roman" w:eastAsia="Calibri" w:hAnsi="Times New Roman" w:cs="Times New Roman"/>
          <w:spacing w:val="4"/>
          <w:sz w:val="24"/>
          <w:szCs w:val="24"/>
          <w:lang w:eastAsia="pl-PL"/>
        </w:rPr>
        <w:t>- Zamawiający nie przewiduje udzielenia zamówień, o których mowa w art. 67 ust. 1 pkt 6 ustawy.</w:t>
      </w:r>
    </w:p>
    <w:p w:rsidR="006E6177" w:rsidRPr="006E6177" w:rsidRDefault="006E6177" w:rsidP="006E6177">
      <w:pPr>
        <w:spacing w:after="0" w:line="240" w:lineRule="auto"/>
        <w:jc w:val="both"/>
        <w:rPr>
          <w:rFonts w:ascii="Times New Roman" w:eastAsia="Calibri" w:hAnsi="Times New Roman" w:cs="Times New Roman"/>
          <w:sz w:val="24"/>
          <w:szCs w:val="24"/>
          <w:lang w:eastAsia="pl-PL"/>
        </w:rPr>
      </w:pPr>
      <w:r w:rsidRPr="006E6177">
        <w:rPr>
          <w:rFonts w:ascii="Times New Roman" w:eastAsia="Calibri" w:hAnsi="Times New Roman" w:cs="Times New Roman"/>
          <w:sz w:val="24"/>
          <w:szCs w:val="24"/>
          <w:lang w:eastAsia="pl-PL"/>
        </w:rPr>
        <w:t>- Zamawiający nie dopuszcza składania ofert</w:t>
      </w:r>
      <w:r w:rsidRPr="006E6177">
        <w:rPr>
          <w:rFonts w:ascii="Times New Roman" w:eastAsia="Calibri" w:hAnsi="Times New Roman" w:cs="Times New Roman"/>
          <w:b/>
          <w:sz w:val="24"/>
          <w:szCs w:val="24"/>
          <w:lang w:eastAsia="pl-PL"/>
        </w:rPr>
        <w:t xml:space="preserve"> </w:t>
      </w:r>
      <w:r w:rsidRPr="006E6177">
        <w:rPr>
          <w:rFonts w:ascii="Times New Roman" w:eastAsia="Calibri" w:hAnsi="Times New Roman" w:cs="Times New Roman"/>
          <w:sz w:val="24"/>
          <w:szCs w:val="24"/>
          <w:lang w:eastAsia="pl-PL"/>
        </w:rPr>
        <w:t xml:space="preserve"> wariantowych, oferty takie nie będą brane pod uwagę.</w:t>
      </w:r>
    </w:p>
    <w:p w:rsidR="00493921" w:rsidRDefault="006E6177" w:rsidP="006E6177">
      <w:pPr>
        <w:rPr>
          <w:rFonts w:ascii="Times New Roman" w:eastAsia="Calibri" w:hAnsi="Times New Roman" w:cs="Times New Roman"/>
          <w:sz w:val="24"/>
          <w:szCs w:val="24"/>
          <w:lang w:eastAsia="pl-PL"/>
        </w:rPr>
      </w:pPr>
      <w:r w:rsidRPr="006E6177">
        <w:rPr>
          <w:rFonts w:ascii="Times New Roman" w:eastAsia="Calibri" w:hAnsi="Times New Roman" w:cs="Times New Roman"/>
          <w:sz w:val="24"/>
          <w:szCs w:val="24"/>
          <w:lang w:eastAsia="pl-PL"/>
        </w:rPr>
        <w:t>21. Złożenie oferty jest równoznaczne z przyjęciem warunków  przetargowych.</w:t>
      </w:r>
    </w:p>
    <w:p w:rsidR="006E6177" w:rsidRDefault="006E6177" w:rsidP="006E6177">
      <w:pPr>
        <w:rPr>
          <w:rFonts w:ascii="Times New Roman" w:eastAsia="Calibri" w:hAnsi="Times New Roman" w:cs="Times New Roman"/>
          <w:sz w:val="24"/>
          <w:szCs w:val="24"/>
          <w:lang w:eastAsia="ar-SA"/>
        </w:rPr>
      </w:pPr>
      <w:r w:rsidRPr="006E6177">
        <w:rPr>
          <w:rFonts w:ascii="Times New Roman" w:eastAsia="Calibri" w:hAnsi="Times New Roman" w:cs="Times New Roman"/>
          <w:sz w:val="24"/>
          <w:szCs w:val="24"/>
          <w:lang w:eastAsia="ar-SA"/>
        </w:rPr>
        <w:t>22. Zamawiający dokona oceny ofert z zastosowaniem art. 24aa ustawy Prawo zamówień publicznych.</w:t>
      </w:r>
    </w:p>
    <w:p w:rsidR="00493921" w:rsidRPr="00493921" w:rsidRDefault="00493921" w:rsidP="00493921">
      <w:pPr>
        <w:tabs>
          <w:tab w:val="left" w:pos="426"/>
          <w:tab w:val="left" w:pos="709"/>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93921">
        <w:rPr>
          <w:rFonts w:ascii="Times New Roman" w:eastAsia="Calibri" w:hAnsi="Times New Roman" w:cs="Times New Roman"/>
          <w:sz w:val="24"/>
          <w:szCs w:val="24"/>
          <w:lang w:eastAsia="ar-SA"/>
        </w:rPr>
        <w:t xml:space="preserve">23. </w:t>
      </w:r>
      <w:r w:rsidRPr="00493921">
        <w:rPr>
          <w:rFonts w:ascii="Times New Roman" w:eastAsia="Times New Roman" w:hAnsi="Times New Roman" w:cs="Times New Roman"/>
          <w:sz w:val="24"/>
          <w:szCs w:val="24"/>
          <w:lang w:eastAsia="pl-PL"/>
        </w:rPr>
        <w:t>Wymagania dotyczące zatrudnienia, na podstawie umów o pracę, osób do wykonania czynności w zakresie realizacji przedmiotu zamówienia:</w:t>
      </w:r>
    </w:p>
    <w:p w:rsidR="00C927AA" w:rsidRDefault="00493921" w:rsidP="00C927AA">
      <w:pPr>
        <w:spacing w:after="0" w:line="240" w:lineRule="auto"/>
        <w:rPr>
          <w:rFonts w:ascii="Times New Roman" w:eastAsia="Calibri" w:hAnsi="Times New Roman" w:cs="Times New Roman"/>
          <w:sz w:val="24"/>
          <w:szCs w:val="24"/>
        </w:rPr>
      </w:pPr>
      <w:r w:rsidRPr="00493921">
        <w:rPr>
          <w:rFonts w:ascii="Times New Roman" w:eastAsia="Calibri" w:hAnsi="Times New Roman" w:cs="Times New Roman"/>
          <w:sz w:val="24"/>
          <w:szCs w:val="24"/>
        </w:rPr>
        <w:t>Zamawiający przy opisie przedmiotu zamówienia nie wymaga, by przy realizacji świadczenia uczestniczyły osoby wskazane w art. 29 ust. 4, tym samym nie wskazuje</w:t>
      </w:r>
      <w:r w:rsidR="00C927AA">
        <w:rPr>
          <w:rFonts w:ascii="Times New Roman" w:eastAsia="Calibri" w:hAnsi="Times New Roman" w:cs="Times New Roman"/>
          <w:sz w:val="24"/>
          <w:szCs w:val="24"/>
        </w:rPr>
        <w:t xml:space="preserve"> żadnych wymagań w tym zakresie</w:t>
      </w:r>
    </w:p>
    <w:p w:rsidR="00493921" w:rsidRPr="00C927AA" w:rsidRDefault="00493921" w:rsidP="00C927AA">
      <w:pPr>
        <w:spacing w:after="0" w:line="240" w:lineRule="auto"/>
        <w:rPr>
          <w:rFonts w:ascii="Times New Roman" w:eastAsia="Calibri" w:hAnsi="Times New Roman" w:cs="Times New Roman"/>
          <w:sz w:val="24"/>
          <w:szCs w:val="24"/>
        </w:rPr>
      </w:pPr>
      <w:r w:rsidRPr="00493921">
        <w:rPr>
          <w:rFonts w:ascii="Times New Roman" w:eastAsia="Times New Roman" w:hAnsi="Times New Roman" w:cs="Times New Roman"/>
          <w:sz w:val="24"/>
          <w:szCs w:val="24"/>
          <w:lang w:eastAsia="pl-PL"/>
        </w:rPr>
        <w:t xml:space="preserve"> Zgodnie z art. 29 ust. 3a ustawy PZP Zamawiający informuje, że w zakresie realizacji zamówienia nie występują czynności, których wykonywanie polega na wykonywaniu pracy w sposób określony w art. 22 § 1 ustawy z dnia 26 czerwca 1974 r. – Kodeks Pracy( Dz.U. z 2016r. poz. 1666,2138i 2255oraz z 2017poz</w:t>
      </w:r>
      <w:r>
        <w:rPr>
          <w:rFonts w:ascii="Times New Roman" w:eastAsia="Times New Roman" w:hAnsi="Times New Roman" w:cs="Times New Roman"/>
          <w:sz w:val="24"/>
          <w:szCs w:val="24"/>
          <w:lang w:eastAsia="pl-PL"/>
        </w:rPr>
        <w:t xml:space="preserve">. </w:t>
      </w:r>
      <w:r w:rsidRPr="00493921">
        <w:rPr>
          <w:rFonts w:ascii="Times New Roman" w:eastAsia="Times New Roman" w:hAnsi="Times New Roman" w:cs="Times New Roman"/>
          <w:sz w:val="24"/>
          <w:szCs w:val="24"/>
          <w:lang w:eastAsia="pl-PL"/>
        </w:rPr>
        <w:t>60</w:t>
      </w:r>
      <w:r>
        <w:rPr>
          <w:rFonts w:ascii="Times New Roman" w:eastAsia="Times New Roman" w:hAnsi="Times New Roman" w:cs="Times New Roman"/>
          <w:sz w:val="24"/>
          <w:szCs w:val="24"/>
          <w:lang w:eastAsia="pl-PL"/>
        </w:rPr>
        <w:t xml:space="preserve"> </w:t>
      </w:r>
      <w:r w:rsidRPr="00493921">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493921">
        <w:rPr>
          <w:rFonts w:ascii="Times New Roman" w:eastAsia="Times New Roman" w:hAnsi="Times New Roman" w:cs="Times New Roman"/>
          <w:sz w:val="24"/>
          <w:szCs w:val="24"/>
          <w:lang w:eastAsia="pl-PL"/>
        </w:rPr>
        <w:t>962.</w:t>
      </w:r>
    </w:p>
    <w:p w:rsidR="00493921" w:rsidRPr="006E6177" w:rsidRDefault="00493921" w:rsidP="00493921">
      <w:pPr>
        <w:rPr>
          <w:rFonts w:ascii="Times New Roman" w:eastAsia="Calibri" w:hAnsi="Times New Roman" w:cs="Times New Roman"/>
          <w:sz w:val="24"/>
          <w:szCs w:val="24"/>
          <w:lang w:eastAsia="ar-SA"/>
        </w:rPr>
      </w:pPr>
    </w:p>
    <w:p w:rsidR="006E6177" w:rsidRPr="006E6177" w:rsidRDefault="006E6177" w:rsidP="006E6177">
      <w:pPr>
        <w:jc w:val="both"/>
        <w:rPr>
          <w:rFonts w:ascii="Times New Roman" w:eastAsia="Calibri" w:hAnsi="Times New Roman" w:cs="Times New Roman"/>
          <w:b/>
          <w:sz w:val="24"/>
          <w:szCs w:val="24"/>
          <w:u w:val="single"/>
        </w:rPr>
      </w:pPr>
      <w:r w:rsidRPr="006E6177">
        <w:rPr>
          <w:rFonts w:ascii="Times New Roman" w:eastAsia="Calibri" w:hAnsi="Times New Roman" w:cs="Times New Roman"/>
          <w:b/>
          <w:sz w:val="24"/>
          <w:szCs w:val="24"/>
        </w:rPr>
        <w:t>VIII.</w:t>
      </w:r>
      <w:r w:rsidRPr="006E6177">
        <w:rPr>
          <w:rFonts w:ascii="Times New Roman" w:eastAsia="Calibri" w:hAnsi="Times New Roman" w:cs="Times New Roman"/>
          <w:sz w:val="24"/>
          <w:szCs w:val="24"/>
        </w:rPr>
        <w:t xml:space="preserve"> </w:t>
      </w:r>
      <w:r w:rsidRPr="006E6177">
        <w:rPr>
          <w:rFonts w:ascii="Times New Roman" w:eastAsia="Calibri" w:hAnsi="Times New Roman" w:cs="Times New Roman"/>
          <w:b/>
          <w:sz w:val="24"/>
          <w:szCs w:val="24"/>
          <w:u w:val="single"/>
        </w:rPr>
        <w:t>SPOSÓB POROZUMIEWANIA SIĘ ZAMAWIAJĄCEGO Z WYKONAWCAMI ORAZ PRZEKAZYWANIA OŚWIADCZEŃ I WNIOSKÓW W TRAKCIE POSTĘPOWANIA.</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color w:val="000000"/>
          <w:sz w:val="24"/>
          <w:szCs w:val="24"/>
        </w:rPr>
      </w:pPr>
    </w:p>
    <w:p w:rsidR="006E6177" w:rsidRPr="006E6177" w:rsidRDefault="006E6177" w:rsidP="00134DF6">
      <w:pPr>
        <w:numPr>
          <w:ilvl w:val="0"/>
          <w:numId w:val="9"/>
        </w:numPr>
        <w:spacing w:after="0"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W niniejszym postępowaniu oświadczenia, wnioski, zawiadomienia, dokumenty oraz informacje Wykonawcy przekazują za pośrednictwem faksu </w:t>
      </w:r>
      <w:r w:rsidRPr="006E6177">
        <w:rPr>
          <w:rFonts w:ascii="Times New Roman" w:eastAsia="Calibri" w:hAnsi="Times New Roman" w:cs="Times New Roman"/>
          <w:b/>
          <w:sz w:val="24"/>
          <w:szCs w:val="24"/>
        </w:rPr>
        <w:t>(</w:t>
      </w:r>
      <w:r w:rsidRPr="006E6177">
        <w:rPr>
          <w:rFonts w:ascii="Times New Roman" w:eastAsia="Times New Roman" w:hAnsi="Times New Roman" w:cs="Times New Roman"/>
          <w:b/>
          <w:sz w:val="24"/>
          <w:szCs w:val="24"/>
          <w:lang w:eastAsia="pl-PL"/>
        </w:rPr>
        <w:t xml:space="preserve"> Nr 41/36-74-481)</w:t>
      </w:r>
      <w:r w:rsidRPr="006E6177">
        <w:rPr>
          <w:rFonts w:ascii="Times New Roman" w:eastAsia="Calibri" w:hAnsi="Times New Roman" w:cs="Times New Roman"/>
          <w:sz w:val="24"/>
          <w:szCs w:val="24"/>
        </w:rPr>
        <w:t>.</w:t>
      </w:r>
      <w:r w:rsidRPr="006E6177">
        <w:rPr>
          <w:rFonts w:ascii="Times New Roman" w:eastAsia="Calibri" w:hAnsi="Times New Roman" w:cs="Times New Roman"/>
          <w:b/>
          <w:bCs/>
          <w:sz w:val="24"/>
          <w:szCs w:val="24"/>
        </w:rPr>
        <w:t xml:space="preserve"> </w:t>
      </w:r>
      <w:r w:rsidRPr="006E6177">
        <w:rPr>
          <w:rFonts w:ascii="Times New Roman" w:eastAsia="Calibri" w:hAnsi="Times New Roman" w:cs="Times New Roman"/>
          <w:sz w:val="24"/>
          <w:szCs w:val="24"/>
        </w:rPr>
        <w:t xml:space="preserve">Zamawiający przekazuje informacje za pośrednictwem faksu z zastrzeżeniem pkt. 2. </w:t>
      </w:r>
    </w:p>
    <w:p w:rsidR="006E6177" w:rsidRPr="006E6177" w:rsidRDefault="006E6177" w:rsidP="006E6177">
      <w:pPr>
        <w:spacing w:after="0" w:line="240" w:lineRule="auto"/>
        <w:ind w:left="720"/>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Zawsze dopuszczalna jest forma pisemna. </w:t>
      </w:r>
    </w:p>
    <w:p w:rsidR="006E6177" w:rsidRPr="006E6177" w:rsidRDefault="006E6177" w:rsidP="00134DF6">
      <w:pPr>
        <w:numPr>
          <w:ilvl w:val="0"/>
          <w:numId w:val="9"/>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6177" w:rsidRPr="006E6177" w:rsidRDefault="006E6177" w:rsidP="00134DF6">
      <w:pPr>
        <w:numPr>
          <w:ilvl w:val="0"/>
          <w:numId w:val="9"/>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6177" w:rsidRPr="006E6177" w:rsidRDefault="006E6177" w:rsidP="006E6177">
      <w:pPr>
        <w:spacing w:after="0" w:line="240" w:lineRule="auto"/>
        <w:rPr>
          <w:rFonts w:ascii="Times New Roman" w:eastAsia="Times New Roman" w:hAnsi="Times New Roman" w:cs="Times New Roman"/>
          <w:b/>
          <w:color w:val="000000"/>
          <w:sz w:val="24"/>
          <w:szCs w:val="24"/>
          <w:lang w:eastAsia="pl-PL"/>
        </w:rPr>
      </w:pPr>
    </w:p>
    <w:p w:rsidR="006E6177" w:rsidRPr="006E6177" w:rsidRDefault="006E6177" w:rsidP="006E6177">
      <w:pPr>
        <w:jc w:val="both"/>
        <w:rPr>
          <w:rFonts w:ascii="Times New Roman" w:eastAsia="Calibri" w:hAnsi="Times New Roman" w:cs="Times New Roman"/>
          <w:sz w:val="24"/>
          <w:szCs w:val="24"/>
          <w:u w:val="single"/>
        </w:rPr>
      </w:pPr>
      <w:r w:rsidRPr="006E6177">
        <w:rPr>
          <w:rFonts w:ascii="Times New Roman" w:eastAsia="Calibri" w:hAnsi="Times New Roman" w:cs="Times New Roman"/>
          <w:b/>
          <w:sz w:val="24"/>
          <w:szCs w:val="24"/>
          <w:u w:val="single"/>
        </w:rPr>
        <w:t>IX. OSOBY UPOWAŻNIONE DO KONTAKTÓW Z WYKONAWCAMI</w:t>
      </w:r>
      <w:r w:rsidRPr="006E6177">
        <w:rPr>
          <w:rFonts w:ascii="Times New Roman" w:eastAsia="Calibri" w:hAnsi="Times New Roman" w:cs="Times New Roman"/>
          <w:sz w:val="24"/>
          <w:szCs w:val="24"/>
          <w:u w:val="single"/>
        </w:rPr>
        <w:t>.</w:t>
      </w:r>
    </w:p>
    <w:p w:rsidR="006E6177" w:rsidRPr="006E6177" w:rsidRDefault="006E6177" w:rsidP="006E6177">
      <w:pPr>
        <w:spacing w:after="0" w:line="240" w:lineRule="auto"/>
        <w:rPr>
          <w:rFonts w:ascii="Times New Roman" w:eastAsia="Times New Roman" w:hAnsi="Times New Roman" w:cs="Times New Roman"/>
          <w:b/>
          <w:color w:val="000000"/>
          <w:sz w:val="24"/>
          <w:szCs w:val="24"/>
          <w:lang w:eastAsia="pl-PL"/>
        </w:rPr>
      </w:pPr>
      <w:r w:rsidRPr="006E6177">
        <w:rPr>
          <w:rFonts w:ascii="Times New Roman" w:eastAsia="Times New Roman" w:hAnsi="Times New Roman" w:cs="Times New Roman"/>
          <w:b/>
          <w:color w:val="000000"/>
          <w:sz w:val="24"/>
          <w:szCs w:val="24"/>
          <w:lang w:eastAsia="pl-PL"/>
        </w:rPr>
        <w:t xml:space="preserve">Pracownikiem uprawnionym do udzielania informacji Wykonawcom  merytorycznie  jest: </w:t>
      </w:r>
    </w:p>
    <w:p w:rsidR="006E6177" w:rsidRPr="00C927AA" w:rsidRDefault="00493921" w:rsidP="00C927AA">
      <w:pPr>
        <w:spacing w:line="240" w:lineRule="auto"/>
        <w:rPr>
          <w:rFonts w:ascii="Times New Roman" w:eastAsia="Calibri" w:hAnsi="Times New Roman" w:cs="Times New Roman"/>
          <w:sz w:val="24"/>
          <w:szCs w:val="24"/>
        </w:rPr>
      </w:pPr>
      <w:r w:rsidRPr="00493921">
        <w:rPr>
          <w:rFonts w:ascii="Times New Roman" w:eastAsia="Calibri" w:hAnsi="Times New Roman" w:cs="Times New Roman"/>
          <w:sz w:val="24"/>
          <w:szCs w:val="24"/>
        </w:rPr>
        <w:t xml:space="preserve">Olga Żurawska, </w:t>
      </w:r>
      <w:r w:rsidR="00C927AA">
        <w:rPr>
          <w:rFonts w:ascii="Times New Roman" w:eastAsia="Calibri" w:hAnsi="Times New Roman" w:cs="Times New Roman"/>
          <w:sz w:val="24"/>
          <w:szCs w:val="24"/>
        </w:rPr>
        <w:t>- tel. 41/3674262</w:t>
      </w:r>
    </w:p>
    <w:p w:rsidR="006E6177" w:rsidRPr="006E6177" w:rsidRDefault="006E6177" w:rsidP="006E6177">
      <w:pPr>
        <w:spacing w:after="0" w:line="240" w:lineRule="auto"/>
        <w:rPr>
          <w:rFonts w:ascii="Times New Roman" w:eastAsia="Times New Roman" w:hAnsi="Times New Roman" w:cs="Times New Roman"/>
          <w:b/>
          <w:color w:val="000000"/>
          <w:sz w:val="24"/>
          <w:szCs w:val="24"/>
          <w:lang w:eastAsia="pl-PL"/>
        </w:rPr>
      </w:pPr>
      <w:r w:rsidRPr="006E6177">
        <w:rPr>
          <w:rFonts w:ascii="Times New Roman" w:eastAsia="Times New Roman" w:hAnsi="Times New Roman" w:cs="Times New Roman"/>
          <w:b/>
          <w:color w:val="000000"/>
          <w:sz w:val="24"/>
          <w:szCs w:val="24"/>
          <w:lang w:eastAsia="pl-PL"/>
        </w:rPr>
        <w:t>Pracownikiem uprawnionym do udzielania informacji Wykonawcom proceduralnie jest:</w:t>
      </w:r>
    </w:p>
    <w:p w:rsidR="006E6177" w:rsidRPr="006E6177" w:rsidRDefault="006E6177" w:rsidP="006E6177">
      <w:pPr>
        <w:spacing w:after="0" w:line="240" w:lineRule="auto"/>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Janina Szmit  tel. 4</w:t>
      </w:r>
      <w:r w:rsidR="00C927AA">
        <w:rPr>
          <w:rFonts w:ascii="Times New Roman" w:eastAsia="Times New Roman" w:hAnsi="Times New Roman" w:cs="Times New Roman"/>
          <w:color w:val="000000"/>
          <w:sz w:val="24"/>
          <w:szCs w:val="24"/>
          <w:lang w:eastAsia="pl-PL"/>
        </w:rPr>
        <w:t>1/36-74-280, fax. 41/36-74-481.</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 xml:space="preserve">Zamawiający prosi o przekazywanie pytań </w:t>
      </w:r>
      <w:r w:rsidRPr="006E6177">
        <w:rPr>
          <w:rFonts w:ascii="Times New Roman" w:eastAsia="Times New Roman" w:hAnsi="Times New Roman" w:cs="Times New Roman"/>
          <w:b/>
          <w:color w:val="000000"/>
          <w:sz w:val="24"/>
          <w:szCs w:val="24"/>
          <w:lang w:eastAsia="pl-PL"/>
        </w:rPr>
        <w:t>również</w:t>
      </w:r>
      <w:r w:rsidRPr="006E6177">
        <w:rPr>
          <w:rFonts w:ascii="Times New Roman" w:eastAsia="Times New Roman" w:hAnsi="Times New Roman" w:cs="Times New Roman"/>
          <w:color w:val="000000"/>
          <w:sz w:val="24"/>
          <w:szCs w:val="24"/>
          <w:lang w:eastAsia="pl-PL"/>
        </w:rPr>
        <w:t xml:space="preserve"> drogą elektroniczną (na adres </w:t>
      </w:r>
      <w:hyperlink r:id="rId9" w:history="1">
        <w:r w:rsidRPr="006E6177">
          <w:rPr>
            <w:rFonts w:ascii="Times New Roman" w:eastAsia="Times New Roman" w:hAnsi="Times New Roman" w:cs="Times New Roman"/>
            <w:b/>
            <w:color w:val="0000FF"/>
            <w:sz w:val="24"/>
            <w:szCs w:val="24"/>
            <w:u w:val="single"/>
            <w:lang w:eastAsia="pl-PL"/>
          </w:rPr>
          <w:t>janinasz@onkol.kielce.pl</w:t>
        </w:r>
      </w:hyperlink>
      <w:r w:rsidRPr="006E6177">
        <w:rPr>
          <w:rFonts w:ascii="Times New Roman" w:eastAsia="Times New Roman" w:hAnsi="Times New Roman" w:cs="Times New Roman"/>
          <w:color w:val="000000"/>
          <w:sz w:val="24"/>
          <w:szCs w:val="24"/>
          <w:lang w:eastAsia="pl-PL"/>
        </w:rPr>
        <w:t xml:space="preserve"> ) w formie edytowalnej, gdyż skróci to czas udzielania wyjaśnień.</w:t>
      </w:r>
    </w:p>
    <w:p w:rsidR="006E6177" w:rsidRPr="006E6177" w:rsidRDefault="006E6177" w:rsidP="006E6177">
      <w:pPr>
        <w:tabs>
          <w:tab w:val="left" w:pos="568"/>
        </w:tabs>
        <w:spacing w:after="0" w:line="240" w:lineRule="auto"/>
        <w:ind w:right="68"/>
        <w:rPr>
          <w:rFonts w:ascii="Times New Roman" w:eastAsia="Times New Roman" w:hAnsi="Times New Roman" w:cs="Times New Roman"/>
          <w:b/>
          <w:sz w:val="24"/>
          <w:szCs w:val="24"/>
          <w:lang w:eastAsia="pl-PL"/>
        </w:rPr>
      </w:pPr>
    </w:p>
    <w:p w:rsidR="006E6177" w:rsidRPr="006E6177" w:rsidRDefault="006E6177" w:rsidP="006E6177">
      <w:pPr>
        <w:tabs>
          <w:tab w:val="left" w:pos="568"/>
        </w:tabs>
        <w:spacing w:after="0" w:line="240" w:lineRule="auto"/>
        <w:ind w:right="68"/>
        <w:rPr>
          <w:rFonts w:ascii="Times New Roman" w:eastAsia="Times New Roman" w:hAnsi="Times New Roman" w:cs="Times New Roman"/>
          <w:b/>
          <w:sz w:val="24"/>
          <w:szCs w:val="24"/>
          <w:u w:val="single"/>
          <w:lang w:eastAsia="pl-PL"/>
        </w:rPr>
      </w:pPr>
      <w:r w:rsidRPr="006E6177">
        <w:rPr>
          <w:rFonts w:ascii="Times New Roman" w:eastAsia="Times New Roman" w:hAnsi="Times New Roman" w:cs="Times New Roman"/>
          <w:b/>
          <w:sz w:val="24"/>
          <w:szCs w:val="24"/>
          <w:u w:val="single"/>
          <w:lang w:eastAsia="pl-PL"/>
        </w:rPr>
        <w:t>X.  OPIS SPOSOBU UDZIELANIA WYJAŚNIEŃ TREŚCI SIWZ</w:t>
      </w:r>
    </w:p>
    <w:p w:rsidR="006E6177" w:rsidRPr="006E6177" w:rsidRDefault="006E6177" w:rsidP="006E6177">
      <w:pPr>
        <w:tabs>
          <w:tab w:val="left" w:pos="568"/>
        </w:tabs>
        <w:spacing w:after="0" w:line="240" w:lineRule="auto"/>
        <w:ind w:right="68"/>
        <w:rPr>
          <w:rFonts w:ascii="Times New Roman" w:eastAsia="Times New Roman" w:hAnsi="Times New Roman" w:cs="Times New Roman"/>
          <w:b/>
          <w:sz w:val="24"/>
          <w:szCs w:val="24"/>
          <w:lang w:eastAsia="pl-PL"/>
        </w:rPr>
      </w:pP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 xml:space="preserve">1b. Przedłużenie terminu składania ofert nie wpływa na bieg terminu składania wniosku,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o którym mowa w ust . 1.</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Jeżeli w wyniku zmiany treści SIWZ nieprowadzącej do zmiany treści ogłoszenia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2.Zamawiający nie przewiduje zwołania zebrania wszystkich wykonawców w celu wyjaśnienia treści SIWZ.</w:t>
      </w:r>
    </w:p>
    <w:p w:rsidR="006E6177" w:rsidRPr="006E6177" w:rsidRDefault="006E6177" w:rsidP="006E6177">
      <w:pPr>
        <w:spacing w:after="0" w:line="240" w:lineRule="auto"/>
        <w:jc w:val="both"/>
        <w:rPr>
          <w:rFonts w:ascii="Times New Roman" w:eastAsia="Times New Roman" w:hAnsi="Times New Roman" w:cs="Times New Roman"/>
          <w:b/>
          <w:color w:val="000000"/>
          <w:sz w:val="24"/>
          <w:szCs w:val="24"/>
          <w:lang w:eastAsia="pl-PL"/>
        </w:rPr>
      </w:pPr>
    </w:p>
    <w:p w:rsidR="006E6177" w:rsidRPr="006E6177" w:rsidRDefault="006E6177" w:rsidP="006E6177">
      <w:pPr>
        <w:jc w:val="both"/>
        <w:rPr>
          <w:rFonts w:ascii="Times New Roman" w:eastAsia="Calibri" w:hAnsi="Times New Roman" w:cs="Times New Roman"/>
          <w:sz w:val="24"/>
          <w:szCs w:val="24"/>
        </w:rPr>
      </w:pPr>
      <w:r w:rsidRPr="006E6177">
        <w:rPr>
          <w:rFonts w:ascii="Times New Roman" w:eastAsia="Calibri" w:hAnsi="Times New Roman" w:cs="Times New Roman"/>
          <w:b/>
          <w:bCs/>
          <w:sz w:val="24"/>
          <w:szCs w:val="24"/>
          <w:u w:val="single"/>
        </w:rPr>
        <w:t>XI. ZAMAWIAJĄCY ODRZUCI OFERTĘ</w:t>
      </w:r>
      <w:r w:rsidRPr="006E6177">
        <w:rPr>
          <w:rFonts w:ascii="Times New Roman" w:eastAsia="Calibri" w:hAnsi="Times New Roman" w:cs="Times New Roman"/>
          <w:sz w:val="24"/>
          <w:szCs w:val="24"/>
        </w:rPr>
        <w:t>, jeżeli:</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jest, niezgodna z ustawą, </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jej treść nie odpowiada treści SIWZ, z zastrzeżeniem omyłki polegającej na niezgodności oferty ze SIWZ , niepowodujące istotnych zmian w treści oferty,</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jej złożenie stanowi czyn nieuczciwej konkurencji w rozumieniu przepisów o zwalczaniu nieuczciwej konkurencji,</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zawiera rażąco niską cenę lub koszt w stosunku do przedmiotu zamówienia,</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 została złożona przez Wykonawcę wykluczonego z udziału w postępowaniu o zamówienie publiczne,</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zawiera błędy w obliczeniu ceny lub kosztu,</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Wykonawca nie wyrazi zgody, o której mowa w art. 85 ust.2, na przedłużenie terminu związania ofertą,</w:t>
      </w:r>
    </w:p>
    <w:p w:rsidR="006E6177" w:rsidRPr="006E6177" w:rsidRDefault="006E6177" w:rsidP="00134DF6">
      <w:pPr>
        <w:numPr>
          <w:ilvl w:val="0"/>
          <w:numId w:val="5"/>
        </w:numPr>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Jej przyjęcie naruszałoby bezpieczeństwo publiczne lub istotny interes bezpieczeństwa państwa, a tego bezpieczeństwa lub interesu nie można zagwarantować w inny sposób,</w:t>
      </w:r>
    </w:p>
    <w:p w:rsidR="006E6177" w:rsidRPr="006E6177" w:rsidRDefault="006E6177" w:rsidP="00134DF6">
      <w:pPr>
        <w:numPr>
          <w:ilvl w:val="0"/>
          <w:numId w:val="5"/>
        </w:numPr>
        <w:spacing w:after="0" w:line="240" w:lineRule="auto"/>
        <w:jc w:val="both"/>
        <w:rPr>
          <w:rFonts w:ascii="Times New Roman" w:eastAsia="Calibri" w:hAnsi="Times New Roman" w:cs="Times New Roman"/>
          <w:b/>
          <w:sz w:val="24"/>
          <w:szCs w:val="24"/>
        </w:rPr>
      </w:pPr>
      <w:r w:rsidRPr="006E6177">
        <w:rPr>
          <w:rFonts w:ascii="Times New Roman" w:eastAsia="Calibri" w:hAnsi="Times New Roman" w:cs="Times New Roman"/>
          <w:sz w:val="24"/>
          <w:szCs w:val="24"/>
        </w:rPr>
        <w:t xml:space="preserve"> jest nieważna na podstawie odrębnych przepisów.</w:t>
      </w:r>
    </w:p>
    <w:p w:rsidR="006E6177" w:rsidRPr="006E6177" w:rsidRDefault="006E6177" w:rsidP="006E6177">
      <w:pPr>
        <w:spacing w:after="0" w:line="240" w:lineRule="auto"/>
        <w:jc w:val="both"/>
        <w:rPr>
          <w:rFonts w:ascii="Times New Roman" w:eastAsia="Calibri" w:hAnsi="Times New Roman" w:cs="Times New Roman"/>
          <w:sz w:val="24"/>
          <w:szCs w:val="24"/>
        </w:rPr>
      </w:pPr>
    </w:p>
    <w:p w:rsidR="006E6177" w:rsidRPr="006E6177" w:rsidRDefault="006E6177" w:rsidP="006E6177">
      <w:pPr>
        <w:spacing w:after="0" w:line="240" w:lineRule="auto"/>
        <w:ind w:left="720"/>
        <w:jc w:val="both"/>
        <w:rPr>
          <w:rFonts w:ascii="Times New Roman" w:eastAsia="Calibri" w:hAnsi="Times New Roman" w:cs="Times New Roman"/>
          <w:sz w:val="24"/>
          <w:szCs w:val="24"/>
        </w:rPr>
      </w:pPr>
    </w:p>
    <w:p w:rsidR="006E6177" w:rsidRPr="006E6177" w:rsidRDefault="006E6177" w:rsidP="006E6177">
      <w:pPr>
        <w:jc w:val="both"/>
        <w:rPr>
          <w:rFonts w:ascii="Times New Roman" w:eastAsia="Calibri" w:hAnsi="Times New Roman" w:cs="Times New Roman"/>
          <w:b/>
          <w:sz w:val="24"/>
          <w:szCs w:val="24"/>
          <w:u w:val="single"/>
        </w:rPr>
      </w:pPr>
      <w:r w:rsidRPr="006E6177">
        <w:rPr>
          <w:rFonts w:ascii="Times New Roman" w:eastAsia="Calibri" w:hAnsi="Times New Roman" w:cs="Times New Roman"/>
          <w:b/>
          <w:sz w:val="24"/>
          <w:szCs w:val="24"/>
          <w:u w:val="single"/>
        </w:rPr>
        <w:t>XII. OPIS SPOSOBU PRZYGOTOWYWANIA OFERT:</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 xml:space="preserve">Ofertę sporządza się w języku polskim z zachowaniem formy pisemnej pod rygorem nieważności. </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lastRenderedPageBreak/>
        <w:t>Ofertę asortymentowo-cenową  należy  sporządzić w formie określonej</w:t>
      </w:r>
      <w:r w:rsidRPr="006E6177">
        <w:rPr>
          <w:rFonts w:ascii="Times New Roman" w:eastAsia="Calibri" w:hAnsi="Times New Roman" w:cs="Times New Roman"/>
          <w:sz w:val="24"/>
          <w:szCs w:val="24"/>
        </w:rPr>
        <w:br/>
        <w:t>w załączniku nr 1 do SIWZ.</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Każdy wykonawca może złożyć tylko jedną ofertę na to samo zadanie. Oferty wykonawcy, który przedłoży więcej niż jedną ofertę będą odrzucone.</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Do oferty winny być dołączone wszystkie dokumenty wymagane od wykonawcy.</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Upoważnienie do podpisania oferty powinno być dołączone do oferty, o ile nie wynika z innych dokumentów załączonych przez wykonawców, lub z ustawy.</w:t>
      </w:r>
    </w:p>
    <w:p w:rsidR="006E6177" w:rsidRPr="006E6177" w:rsidRDefault="006E6177" w:rsidP="00134DF6">
      <w:pPr>
        <w:numPr>
          <w:ilvl w:val="0"/>
          <w:numId w:val="1"/>
        </w:numPr>
        <w:tabs>
          <w:tab w:val="left" w:pos="720"/>
          <w:tab w:val="num" w:pos="1080"/>
          <w:tab w:val="left" w:pos="1440"/>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6177" w:rsidRPr="006E6177" w:rsidRDefault="006E6177" w:rsidP="00134DF6">
      <w:pPr>
        <w:numPr>
          <w:ilvl w:val="0"/>
          <w:numId w:val="1"/>
        </w:numPr>
        <w:tabs>
          <w:tab w:val="num" w:pos="720"/>
          <w:tab w:val="left" w:pos="840"/>
          <w:tab w:val="left" w:pos="1200"/>
        </w:tabs>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Wykonawca ponosi wszelkie koszty związane z przygotowaniem i złożeniem</w:t>
      </w:r>
    </w:p>
    <w:p w:rsidR="006E6177" w:rsidRPr="00C927AA" w:rsidRDefault="00C927AA" w:rsidP="00C927AA">
      <w:pPr>
        <w:tabs>
          <w:tab w:val="left" w:pos="840"/>
          <w:tab w:val="left" w:pos="1200"/>
        </w:tabs>
        <w:spacing w:after="0" w:line="240" w:lineRule="auto"/>
        <w:ind w:left="700" w:hanging="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oferty.</w:t>
      </w:r>
      <w:r w:rsidR="006E6177" w:rsidRPr="006E6177">
        <w:rPr>
          <w:rFonts w:ascii="Times New Roman" w:eastAsia="Times New Roman" w:hAnsi="Times New Roman" w:cs="Times New Roman"/>
          <w:sz w:val="24"/>
          <w:szCs w:val="24"/>
          <w:lang w:eastAsia="pl-PL"/>
        </w:rPr>
        <w:t xml:space="preserve"> </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XIII. WARUNKI ZABEZPIECZENIA PRZETARGU.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Cs/>
          <w:sz w:val="24"/>
          <w:szCs w:val="24"/>
          <w:lang w:eastAsia="pl-PL"/>
        </w:rPr>
        <w:t>Zamawiający nie wymaga wniesienia wadium oraz zabezpieczenia należytego wykonania umowy.</w:t>
      </w:r>
      <w:r w:rsidRPr="006E6177">
        <w:rPr>
          <w:rFonts w:ascii="Times New Roman" w:eastAsia="Times New Roman" w:hAnsi="Times New Roman" w:cs="Times New Roman"/>
          <w:sz w:val="24"/>
          <w:szCs w:val="24"/>
          <w:lang w:eastAsia="pl-PL"/>
        </w:rPr>
        <w:t xml:space="preserve"> </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
          <w:sz w:val="24"/>
          <w:szCs w:val="24"/>
          <w:lang w:eastAsia="pl-PL"/>
        </w:rPr>
        <w:t>XIV. MIEJSCE I TERMIN SKŁADANIA OFERT</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Ofertę należy złożyć w Sekretariacie siedziby Zamawiającego – Budynek Administracyjny (pokój nr 212), lub przesłać pocztą na adres:</w:t>
      </w:r>
    </w:p>
    <w:p w:rsidR="006E6177" w:rsidRPr="006E6177" w:rsidRDefault="006E6177" w:rsidP="006E6177">
      <w:pPr>
        <w:spacing w:after="0" w:line="240" w:lineRule="auto"/>
        <w:jc w:val="center"/>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ŚWIĘTOKRZYSKIE CENTRUM ONKOLOGII</w:t>
      </w:r>
    </w:p>
    <w:p w:rsidR="006E6177" w:rsidRPr="006E6177" w:rsidRDefault="006E6177" w:rsidP="006E6177">
      <w:pPr>
        <w:spacing w:after="0" w:line="240" w:lineRule="auto"/>
        <w:jc w:val="center"/>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UL. ARTWIŃSKIEGO 3 C p.212/ Budynek Administracyjny/</w:t>
      </w:r>
    </w:p>
    <w:p w:rsidR="006E6177" w:rsidRPr="006E6177" w:rsidRDefault="006E6177" w:rsidP="006E6177">
      <w:pPr>
        <w:spacing w:after="0" w:line="240" w:lineRule="auto"/>
        <w:jc w:val="center"/>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25 -734 KIELCE</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sz w:val="24"/>
          <w:szCs w:val="24"/>
          <w:lang w:eastAsia="pl-PL"/>
        </w:rPr>
        <w:t>do dni</w:t>
      </w:r>
      <w:r w:rsidR="00792D0C">
        <w:rPr>
          <w:rFonts w:ascii="Times New Roman" w:eastAsia="Times New Roman" w:hAnsi="Times New Roman" w:cs="Times New Roman"/>
          <w:sz w:val="24"/>
          <w:szCs w:val="24"/>
          <w:lang w:eastAsia="pl-PL"/>
        </w:rPr>
        <w:t>a</w:t>
      </w:r>
      <w:r w:rsidRPr="006E6177">
        <w:rPr>
          <w:rFonts w:ascii="Times New Roman" w:eastAsia="Times New Roman" w:hAnsi="Times New Roman" w:cs="Times New Roman"/>
          <w:b/>
          <w:sz w:val="24"/>
          <w:szCs w:val="24"/>
          <w:lang w:eastAsia="pl-PL"/>
        </w:rPr>
        <w:t xml:space="preserve"> </w:t>
      </w:r>
      <w:r w:rsidR="00B53CAE">
        <w:rPr>
          <w:rFonts w:ascii="Times New Roman" w:eastAsia="Times New Roman" w:hAnsi="Times New Roman" w:cs="Times New Roman"/>
          <w:b/>
          <w:sz w:val="24"/>
          <w:szCs w:val="24"/>
          <w:lang w:eastAsia="pl-PL"/>
        </w:rPr>
        <w:t>21</w:t>
      </w:r>
      <w:r w:rsidR="00792D0C">
        <w:rPr>
          <w:rFonts w:ascii="Times New Roman" w:eastAsia="Times New Roman" w:hAnsi="Times New Roman" w:cs="Times New Roman"/>
          <w:b/>
          <w:sz w:val="24"/>
          <w:szCs w:val="24"/>
          <w:lang w:eastAsia="pl-PL"/>
        </w:rPr>
        <w:t>.1</w:t>
      </w:r>
      <w:r w:rsidR="003774B7">
        <w:rPr>
          <w:rFonts w:ascii="Times New Roman" w:eastAsia="Times New Roman" w:hAnsi="Times New Roman" w:cs="Times New Roman"/>
          <w:b/>
          <w:sz w:val="24"/>
          <w:szCs w:val="24"/>
          <w:lang w:eastAsia="pl-PL"/>
        </w:rPr>
        <w:t>2</w:t>
      </w:r>
      <w:r w:rsidRPr="006E6177">
        <w:rPr>
          <w:rFonts w:ascii="Times New Roman" w:eastAsia="Times New Roman" w:hAnsi="Times New Roman" w:cs="Times New Roman"/>
          <w:b/>
          <w:sz w:val="24"/>
          <w:szCs w:val="24"/>
          <w:lang w:eastAsia="pl-PL"/>
        </w:rPr>
        <w:t>.2017 r</w:t>
      </w:r>
      <w:r w:rsidRPr="006E6177">
        <w:rPr>
          <w:rFonts w:ascii="Times New Roman" w:eastAsia="Times New Roman" w:hAnsi="Times New Roman" w:cs="Times New Roman"/>
          <w:sz w:val="24"/>
          <w:szCs w:val="24"/>
          <w:lang w:eastAsia="pl-PL"/>
        </w:rPr>
        <w:t xml:space="preserve">. do godziny </w:t>
      </w:r>
      <w:r w:rsidRPr="006E6177">
        <w:rPr>
          <w:rFonts w:ascii="Times New Roman" w:eastAsia="Times New Roman" w:hAnsi="Times New Roman" w:cs="Times New Roman"/>
          <w:b/>
          <w:sz w:val="24"/>
          <w:szCs w:val="24"/>
          <w:lang w:eastAsia="pl-PL"/>
        </w:rPr>
        <w:t xml:space="preserve">10.00 </w:t>
      </w: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sz w:val="24"/>
          <w:szCs w:val="24"/>
          <w:lang w:eastAsia="pl-PL"/>
        </w:rPr>
        <w:t xml:space="preserve">Wykonawca powinien umieścić ofertę w dwóch zamkniętych kopertach. </w:t>
      </w: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Koperty mają być adresowana według poniższego wzoru: </w:t>
      </w:r>
    </w:p>
    <w:p w:rsidR="00493921" w:rsidRDefault="006E6177" w:rsidP="00493921">
      <w:pPr>
        <w:pStyle w:val="Tekstpodstawowy2"/>
        <w:rPr>
          <w:b/>
          <w:bCs/>
          <w:color w:val="000000"/>
          <w:sz w:val="24"/>
        </w:rPr>
      </w:pPr>
      <w:r>
        <w:rPr>
          <w:rFonts w:eastAsia="Calibri"/>
          <w:b/>
          <w:sz w:val="24"/>
        </w:rPr>
        <w:t>„OFERTA PRZETARGOWA – AZP 241-1</w:t>
      </w:r>
      <w:r w:rsidR="0051551F">
        <w:rPr>
          <w:rFonts w:eastAsia="Calibri"/>
          <w:b/>
          <w:sz w:val="24"/>
          <w:lang w:val="pl-PL"/>
        </w:rPr>
        <w:t>71</w:t>
      </w:r>
      <w:r w:rsidRPr="006E6177">
        <w:rPr>
          <w:rFonts w:eastAsia="Calibri"/>
          <w:b/>
          <w:sz w:val="24"/>
        </w:rPr>
        <w:t xml:space="preserve">/17 </w:t>
      </w:r>
      <w:r w:rsidR="00493921" w:rsidRPr="00AA113B">
        <w:rPr>
          <w:sz w:val="24"/>
        </w:rPr>
        <w:t>Pogwarancyjne serwisowanie sprzętu medycznego</w:t>
      </w:r>
      <w:r w:rsidR="00493921">
        <w:rPr>
          <w:sz w:val="24"/>
        </w:rPr>
        <w:t xml:space="preserve"> dla </w:t>
      </w:r>
      <w:r w:rsidR="00493921" w:rsidRPr="00AA113B">
        <w:rPr>
          <w:bCs/>
          <w:color w:val="000000"/>
          <w:sz w:val="24"/>
        </w:rPr>
        <w:t>Świętokrzyskiego Centrum Onkologii w Kielcach.</w:t>
      </w:r>
    </w:p>
    <w:p w:rsidR="006E6177" w:rsidRPr="006E6177" w:rsidRDefault="00792D0C" w:rsidP="006E6177">
      <w:pPr>
        <w:spacing w:after="240" w:line="24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Nie otwierać przed dn.</w:t>
      </w:r>
      <w:r w:rsidR="00B53CAE">
        <w:rPr>
          <w:rFonts w:ascii="Times New Roman" w:eastAsia="Times New Roman" w:hAnsi="Times New Roman" w:cs="Times New Roman"/>
          <w:b/>
          <w:bCs/>
          <w:sz w:val="24"/>
          <w:szCs w:val="24"/>
          <w:lang w:eastAsia="pl-PL"/>
        </w:rPr>
        <w:t>21</w:t>
      </w:r>
      <w:r w:rsidR="006E6177" w:rsidRPr="006E6177">
        <w:rPr>
          <w:rFonts w:ascii="Times New Roman" w:eastAsia="Times New Roman" w:hAnsi="Times New Roman" w:cs="Times New Roman"/>
          <w:b/>
          <w:bCs/>
          <w:sz w:val="24"/>
          <w:szCs w:val="24"/>
          <w:lang w:eastAsia="pl-PL"/>
        </w:rPr>
        <w:t>.</w:t>
      </w:r>
      <w:r w:rsidR="006E6177">
        <w:rPr>
          <w:rFonts w:ascii="Times New Roman" w:eastAsia="Times New Roman" w:hAnsi="Times New Roman" w:cs="Times New Roman"/>
          <w:b/>
          <w:bCs/>
          <w:sz w:val="24"/>
          <w:szCs w:val="24"/>
          <w:lang w:eastAsia="pl-PL"/>
        </w:rPr>
        <w:t>1</w:t>
      </w:r>
      <w:r w:rsidR="003774B7">
        <w:rPr>
          <w:rFonts w:ascii="Times New Roman" w:eastAsia="Times New Roman" w:hAnsi="Times New Roman" w:cs="Times New Roman"/>
          <w:b/>
          <w:bCs/>
          <w:sz w:val="24"/>
          <w:szCs w:val="24"/>
          <w:lang w:eastAsia="pl-PL"/>
        </w:rPr>
        <w:t>2</w:t>
      </w:r>
      <w:r w:rsidR="006E6177" w:rsidRPr="006E6177">
        <w:rPr>
          <w:rFonts w:ascii="Times New Roman" w:eastAsia="Times New Roman" w:hAnsi="Times New Roman" w:cs="Times New Roman"/>
          <w:b/>
          <w:bCs/>
          <w:sz w:val="24"/>
          <w:szCs w:val="24"/>
          <w:lang w:eastAsia="pl-PL"/>
        </w:rPr>
        <w:t>.2017r.</w:t>
      </w:r>
      <w:r w:rsidR="006E6177" w:rsidRPr="006E6177">
        <w:rPr>
          <w:rFonts w:ascii="Times New Roman" w:eastAsia="Times New Roman" w:hAnsi="Times New Roman" w:cs="Times New Roman"/>
          <w:b/>
          <w:sz w:val="24"/>
          <w:szCs w:val="24"/>
          <w:lang w:eastAsia="pl-PL"/>
        </w:rPr>
        <w:t xml:space="preserve"> godz. 10:30.”.</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 xml:space="preserve">poza powyższym oznakowaniem musi znajdować się dokładna nazwa i adres Wykonawcy.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Data i godzina dostarczenia oferty do Zamawiającego będą odnotowane na kopercie zewnętrznej jako oficjalny termin złożenia oferty.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Oferty złożone po terminie zostaną zwrócone zgodnie z art. 84 ust. 2 ustawy.</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Wykonawca będzie związany ofertą przez okres 30 dni.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Bieg terminu rozpoczyna się wraz z upływem terminu składania ofert. </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
          <w:sz w:val="24"/>
          <w:szCs w:val="24"/>
          <w:lang w:eastAsia="pl-PL"/>
        </w:rPr>
        <w:t>XV. MIEJSCE I TERMIN OTWARCIA OFERT</w:t>
      </w:r>
      <w:r w:rsidRPr="006E6177">
        <w:rPr>
          <w:rFonts w:ascii="Times New Roman" w:eastAsia="Times New Roman" w:hAnsi="Times New Roman" w:cs="Times New Roman"/>
          <w:sz w:val="24"/>
          <w:szCs w:val="24"/>
          <w:lang w:eastAsia="pl-PL"/>
        </w:rPr>
        <w:t>.</w:t>
      </w: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Otwarcie ofert jest jawne, nastąpi dnia</w:t>
      </w:r>
      <w:r w:rsidR="007F6A5F">
        <w:rPr>
          <w:rFonts w:ascii="Times New Roman" w:eastAsia="Times New Roman" w:hAnsi="Times New Roman" w:cs="Times New Roman"/>
          <w:b/>
          <w:bCs/>
          <w:sz w:val="24"/>
          <w:szCs w:val="24"/>
          <w:lang w:eastAsia="pl-PL"/>
        </w:rPr>
        <w:t xml:space="preserve"> </w:t>
      </w:r>
      <w:r w:rsidR="00B53CAE">
        <w:rPr>
          <w:rFonts w:ascii="Times New Roman" w:eastAsia="Times New Roman" w:hAnsi="Times New Roman" w:cs="Times New Roman"/>
          <w:b/>
          <w:bCs/>
          <w:sz w:val="24"/>
          <w:szCs w:val="24"/>
          <w:lang w:eastAsia="pl-PL"/>
        </w:rPr>
        <w:t>21</w:t>
      </w:r>
      <w:r>
        <w:rPr>
          <w:rFonts w:ascii="Times New Roman" w:eastAsia="Times New Roman" w:hAnsi="Times New Roman" w:cs="Times New Roman"/>
          <w:b/>
          <w:bCs/>
          <w:sz w:val="24"/>
          <w:szCs w:val="24"/>
          <w:lang w:eastAsia="pl-PL"/>
        </w:rPr>
        <w:t>.1</w:t>
      </w:r>
      <w:r w:rsidR="007F6A5F">
        <w:rPr>
          <w:rFonts w:ascii="Times New Roman" w:eastAsia="Times New Roman" w:hAnsi="Times New Roman" w:cs="Times New Roman"/>
          <w:b/>
          <w:bCs/>
          <w:sz w:val="24"/>
          <w:szCs w:val="24"/>
          <w:lang w:eastAsia="pl-PL"/>
        </w:rPr>
        <w:t>2</w:t>
      </w:r>
      <w:r w:rsidRPr="006E6177">
        <w:rPr>
          <w:rFonts w:ascii="Times New Roman" w:eastAsia="Times New Roman" w:hAnsi="Times New Roman" w:cs="Times New Roman"/>
          <w:b/>
          <w:bCs/>
          <w:sz w:val="24"/>
          <w:szCs w:val="24"/>
          <w:lang w:eastAsia="pl-PL"/>
        </w:rPr>
        <w:t xml:space="preserve">.2017r. o godzinie 10.30 w siedzibie Zamawiającego przy ulicy </w:t>
      </w:r>
      <w:proofErr w:type="spellStart"/>
      <w:r w:rsidRPr="006E6177">
        <w:rPr>
          <w:rFonts w:ascii="Times New Roman" w:eastAsia="Times New Roman" w:hAnsi="Times New Roman" w:cs="Times New Roman"/>
          <w:b/>
          <w:bCs/>
          <w:sz w:val="24"/>
          <w:szCs w:val="24"/>
          <w:lang w:eastAsia="pl-PL"/>
        </w:rPr>
        <w:t>Artwińskiego</w:t>
      </w:r>
      <w:proofErr w:type="spellEnd"/>
      <w:r w:rsidRPr="006E6177">
        <w:rPr>
          <w:rFonts w:ascii="Times New Roman" w:eastAsia="Times New Roman" w:hAnsi="Times New Roman" w:cs="Times New Roman"/>
          <w:b/>
          <w:bCs/>
          <w:sz w:val="24"/>
          <w:szCs w:val="24"/>
          <w:lang w:eastAsia="pl-PL"/>
        </w:rPr>
        <w:t xml:space="preserve"> 3C/ Budynek Administracyjny w sali Konferencyjnej (pok. 204).</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Zamawiający po otwarciu ofert w obecności Wykonawców przekaże uczestnikom postępowania przetargowego informacje, określone w art. 86 ust. 4 ustawy dotyczące:</w:t>
      </w:r>
    </w:p>
    <w:p w:rsidR="006E6177" w:rsidRPr="006E6177" w:rsidRDefault="006E6177" w:rsidP="00134DF6">
      <w:pPr>
        <w:numPr>
          <w:ilvl w:val="0"/>
          <w:numId w:val="12"/>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nazwy Wykonawcy, adres,</w:t>
      </w:r>
    </w:p>
    <w:p w:rsidR="006E6177" w:rsidRPr="006E6177" w:rsidRDefault="006E6177" w:rsidP="00134DF6">
      <w:pPr>
        <w:numPr>
          <w:ilvl w:val="0"/>
          <w:numId w:val="12"/>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ceny oferty, </w:t>
      </w:r>
    </w:p>
    <w:p w:rsidR="006E6177" w:rsidRPr="006E6177" w:rsidRDefault="006E6177" w:rsidP="00134DF6">
      <w:pPr>
        <w:numPr>
          <w:ilvl w:val="0"/>
          <w:numId w:val="12"/>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terminu realizacji zamówienia,</w:t>
      </w:r>
    </w:p>
    <w:p w:rsidR="006E6177" w:rsidRPr="006E6177" w:rsidRDefault="006E6177" w:rsidP="00134DF6">
      <w:pPr>
        <w:numPr>
          <w:ilvl w:val="0"/>
          <w:numId w:val="12"/>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lastRenderedPageBreak/>
        <w:t>warunków płatności.</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Wykonawcy  mogą uczestniczyć w publicznej sesji otwarcia ofert.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Zamawiający niezwłocznie </w:t>
      </w:r>
      <w:r w:rsidRPr="006E6177">
        <w:rPr>
          <w:rFonts w:ascii="Times New Roman" w:eastAsia="Times New Roman" w:hAnsi="Times New Roman" w:cs="Times New Roman"/>
          <w:b/>
          <w:sz w:val="24"/>
          <w:szCs w:val="24"/>
          <w:lang w:eastAsia="pl-PL"/>
        </w:rPr>
        <w:t xml:space="preserve">(do następnego dnia do godz. 13 po otwarciu ofert) </w:t>
      </w:r>
      <w:r w:rsidRPr="006E6177">
        <w:rPr>
          <w:rFonts w:ascii="Times New Roman" w:eastAsia="Times New Roman" w:hAnsi="Times New Roman" w:cs="Times New Roman"/>
          <w:sz w:val="24"/>
          <w:szCs w:val="24"/>
          <w:lang w:eastAsia="pl-PL"/>
        </w:rPr>
        <w:t>zamieści na stronie internetowej informacje, określone w art. 86 ust 5 ustawy dotyczące:</w:t>
      </w:r>
    </w:p>
    <w:p w:rsidR="006E6177" w:rsidRPr="006E6177" w:rsidRDefault="006E6177" w:rsidP="00134DF6">
      <w:pPr>
        <w:numPr>
          <w:ilvl w:val="0"/>
          <w:numId w:val="13"/>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kwoty, jaką zamierza przeznaczyć na sfinansowanie zamówienia,</w:t>
      </w:r>
    </w:p>
    <w:p w:rsidR="006E6177" w:rsidRPr="006E6177" w:rsidRDefault="006E6177" w:rsidP="00134DF6">
      <w:pPr>
        <w:numPr>
          <w:ilvl w:val="0"/>
          <w:numId w:val="13"/>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firm oraz adresów wykonawców, którzy złożyli oferty w terminie,</w:t>
      </w:r>
    </w:p>
    <w:p w:rsidR="006E6177" w:rsidRPr="006E6177" w:rsidRDefault="006E6177" w:rsidP="00134DF6">
      <w:pPr>
        <w:numPr>
          <w:ilvl w:val="0"/>
          <w:numId w:val="13"/>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ceny, terminu wykonania zamówienia, okresu gwarancji i warunków płatności zawartych w ofertach.</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
          <w:sz w:val="24"/>
          <w:szCs w:val="24"/>
          <w:lang w:eastAsia="pl-PL"/>
        </w:rPr>
        <w:t>XVI. KRYTERIA OCENY OFERT</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Przy wyborze ofert Zamawiający będzie się kierował następującymi kryteriami:</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6E6177" w:rsidRPr="006E6177" w:rsidTr="004D03FC">
        <w:tc>
          <w:tcPr>
            <w:tcW w:w="779" w:type="dxa"/>
            <w:shd w:val="pct15" w:color="000000" w:fill="FFFFFF"/>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 xml:space="preserve">  Lp.</w:t>
            </w:r>
          </w:p>
        </w:tc>
        <w:tc>
          <w:tcPr>
            <w:tcW w:w="6662" w:type="dxa"/>
            <w:shd w:val="pct15" w:color="000000" w:fill="FFFFFF"/>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 xml:space="preserve">                                   KRYTERIUM</w:t>
            </w:r>
          </w:p>
        </w:tc>
        <w:tc>
          <w:tcPr>
            <w:tcW w:w="1769" w:type="dxa"/>
            <w:shd w:val="pct15" w:color="000000" w:fill="FFFFFF"/>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 xml:space="preserve">      WAGA</w:t>
            </w:r>
          </w:p>
        </w:tc>
      </w:tr>
      <w:tr w:rsidR="006E6177" w:rsidRPr="006E6177" w:rsidTr="004D03FC">
        <w:tc>
          <w:tcPr>
            <w:tcW w:w="779"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1.</w:t>
            </w:r>
          </w:p>
        </w:tc>
        <w:tc>
          <w:tcPr>
            <w:tcW w:w="6662"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Cena</w:t>
            </w:r>
          </w:p>
        </w:tc>
        <w:tc>
          <w:tcPr>
            <w:tcW w:w="1769"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60%</w:t>
            </w:r>
          </w:p>
        </w:tc>
      </w:tr>
      <w:tr w:rsidR="006E6177" w:rsidRPr="006E6177" w:rsidTr="004D03FC">
        <w:tc>
          <w:tcPr>
            <w:tcW w:w="779"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2.</w:t>
            </w:r>
          </w:p>
        </w:tc>
        <w:tc>
          <w:tcPr>
            <w:tcW w:w="6662"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Termin płatności</w:t>
            </w:r>
          </w:p>
        </w:tc>
        <w:tc>
          <w:tcPr>
            <w:tcW w:w="1769" w:type="dxa"/>
          </w:tcPr>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40%</w:t>
            </w:r>
          </w:p>
        </w:tc>
      </w:tr>
    </w:tbl>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Rozliczenia pomiędzy zamawiającym, a  wykonawcą będą dokonywane w PLN.</w:t>
      </w:r>
    </w:p>
    <w:p w:rsidR="006E6177" w:rsidRPr="006E6177" w:rsidRDefault="006E6177" w:rsidP="006E6177">
      <w:pPr>
        <w:spacing w:after="0" w:line="240" w:lineRule="auto"/>
        <w:jc w:val="both"/>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Oferta cenowa winna być sporządzona na lub w oparciu o załączone formularze. </w:t>
      </w:r>
    </w:p>
    <w:p w:rsidR="006E6177" w:rsidRPr="006E6177" w:rsidRDefault="006E6177" w:rsidP="006E6177">
      <w:pPr>
        <w:spacing w:after="0" w:line="240" w:lineRule="auto"/>
        <w:jc w:val="both"/>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Cena musi być podana z dokładnością  do dwóch miejsc po przecinku.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Prawidłowe ustalenie podatku VAT należy do obowiązku Wykonawcy, zgodnie z przepisami ustawy o podatku od towaru i usług oraz podatku akcyzowym.</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Zastosowanie przez wykonawcę stawki podatku VAT niezgodnej z obowiązującymi przepisami spowoduje odrzucenie oferty.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Zmiana podatku VAT następuje z mocy prawa.</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Cena podana w ofercie powinna zawierać wszelkiego rodzaju opłaty, jeżeli występują.</w:t>
      </w:r>
    </w:p>
    <w:p w:rsidR="006E6177" w:rsidRPr="006E6177" w:rsidRDefault="006E6177" w:rsidP="006E6177">
      <w:pPr>
        <w:spacing w:after="0" w:line="240" w:lineRule="auto"/>
        <w:jc w:val="both"/>
        <w:outlineLvl w:val="0"/>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Oferowana cena - to cena brutto oferty, będzie traktowana jako ostateczna do zapłaty przez Zamawiającego.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801559" w:rsidRDefault="00801559" w:rsidP="00801559">
      <w:pPr>
        <w:tabs>
          <w:tab w:val="left" w:pos="330"/>
          <w:tab w:val="num" w:pos="1080"/>
        </w:tabs>
        <w:suppressAutoHyphens/>
        <w:spacing w:after="0" w:line="240" w:lineRule="auto"/>
        <w:ind w:left="-11"/>
        <w:jc w:val="both"/>
        <w:rPr>
          <w:rFonts w:ascii="Times New Roman" w:hAnsi="Times New Roman"/>
          <w:sz w:val="24"/>
          <w:szCs w:val="24"/>
        </w:rPr>
      </w:pPr>
      <w:r w:rsidRPr="00BE5D66">
        <w:rPr>
          <w:rFonts w:ascii="Times New Roman" w:hAnsi="Times New Roman"/>
          <w:b/>
          <w:sz w:val="24"/>
          <w:szCs w:val="24"/>
        </w:rPr>
        <w:t>Termin gwarancji</w:t>
      </w:r>
      <w:r w:rsidRPr="00BE5D66">
        <w:rPr>
          <w:rFonts w:ascii="Times New Roman" w:hAnsi="Times New Roman"/>
          <w:sz w:val="24"/>
          <w:szCs w:val="24"/>
        </w:rPr>
        <w:t xml:space="preserve"> : </w:t>
      </w:r>
    </w:p>
    <w:p w:rsidR="00801559" w:rsidRPr="000811BD" w:rsidRDefault="00801559" w:rsidP="00801559">
      <w:pPr>
        <w:tabs>
          <w:tab w:val="left" w:pos="330"/>
          <w:tab w:val="num" w:pos="1080"/>
        </w:tabs>
        <w:spacing w:after="0" w:line="240" w:lineRule="auto"/>
        <w:ind w:left="-31"/>
        <w:jc w:val="both"/>
        <w:rPr>
          <w:rFonts w:ascii="Times New Roman" w:hAnsi="Times New Roman"/>
          <w:color w:val="000000"/>
          <w:sz w:val="24"/>
        </w:rPr>
      </w:pPr>
      <w:r w:rsidRPr="000811BD">
        <w:rPr>
          <w:rFonts w:ascii="Times New Roman" w:hAnsi="Times New Roman"/>
          <w:sz w:val="24"/>
        </w:rPr>
        <w:t>Wykonawca udziela</w:t>
      </w:r>
      <w:r>
        <w:rPr>
          <w:rFonts w:ascii="Times New Roman" w:hAnsi="Times New Roman"/>
          <w:sz w:val="24"/>
        </w:rPr>
        <w:t xml:space="preserve"> ……../min.</w:t>
      </w:r>
      <w:r w:rsidRPr="000811BD">
        <w:rPr>
          <w:rFonts w:ascii="Times New Roman" w:hAnsi="Times New Roman"/>
          <w:sz w:val="24"/>
        </w:rPr>
        <w:t xml:space="preserve"> 6 miesięczne</w:t>
      </w:r>
      <w:r>
        <w:rPr>
          <w:rFonts w:ascii="Times New Roman" w:hAnsi="Times New Roman"/>
          <w:sz w:val="24"/>
        </w:rPr>
        <w:t>/</w:t>
      </w:r>
      <w:r w:rsidRPr="000811BD">
        <w:rPr>
          <w:rFonts w:ascii="Times New Roman" w:hAnsi="Times New Roman"/>
          <w:sz w:val="24"/>
        </w:rPr>
        <w:t xml:space="preserve"> gwarancji należytego wykonania naprawy uszkodzonego sprzętu or</w:t>
      </w:r>
      <w:r>
        <w:rPr>
          <w:rFonts w:ascii="Times New Roman" w:hAnsi="Times New Roman"/>
          <w:sz w:val="24"/>
        </w:rPr>
        <w:t>az gwarancji na części zamienne.</w:t>
      </w:r>
    </w:p>
    <w:p w:rsidR="00801559" w:rsidRDefault="00801559" w:rsidP="00801559">
      <w:pPr>
        <w:tabs>
          <w:tab w:val="left" w:pos="0"/>
        </w:tabs>
        <w:overflowPunct w:val="0"/>
        <w:autoSpaceDE w:val="0"/>
        <w:autoSpaceDN w:val="0"/>
        <w:adjustRightInd w:val="0"/>
        <w:spacing w:after="0" w:line="240" w:lineRule="exact"/>
        <w:rPr>
          <w:rFonts w:ascii="Times New Roman" w:hAnsi="Times New Roman"/>
          <w:b/>
          <w:sz w:val="24"/>
          <w:szCs w:val="24"/>
        </w:rPr>
      </w:pPr>
      <w:r w:rsidRPr="0030223A">
        <w:rPr>
          <w:rFonts w:ascii="Times New Roman" w:hAnsi="Times New Roman"/>
          <w:sz w:val="24"/>
          <w:szCs w:val="24"/>
        </w:rPr>
        <w:t xml:space="preserve">Faktury będą płatne przelewem na rachunek bankowy </w:t>
      </w:r>
      <w:r w:rsidRPr="0030223A">
        <w:rPr>
          <w:rFonts w:ascii="Times New Roman" w:hAnsi="Times New Roman"/>
          <w:b/>
          <w:sz w:val="24"/>
          <w:szCs w:val="24"/>
        </w:rPr>
        <w:t xml:space="preserve">Wykonawcy  </w:t>
      </w:r>
    </w:p>
    <w:p w:rsidR="00801559" w:rsidRPr="00DA1E42" w:rsidRDefault="00801559" w:rsidP="00801559">
      <w:pPr>
        <w:spacing w:after="0" w:line="240" w:lineRule="auto"/>
        <w:jc w:val="both"/>
        <w:rPr>
          <w:rFonts w:ascii="Times New Roman" w:hAnsi="Times New Roman"/>
          <w:sz w:val="24"/>
          <w:szCs w:val="24"/>
        </w:rPr>
      </w:pPr>
      <w:r w:rsidRPr="00DA1E42">
        <w:rPr>
          <w:rFonts w:ascii="Times New Roman" w:hAnsi="Times New Roman"/>
          <w:sz w:val="24"/>
          <w:szCs w:val="24"/>
        </w:rPr>
        <w:t>a) forma płatności - przelew (m.in. podać numer konta oraz adres banku wykonawcy)</w:t>
      </w:r>
    </w:p>
    <w:p w:rsidR="00801559" w:rsidRPr="00DA1E42" w:rsidRDefault="00801559" w:rsidP="00801559">
      <w:pPr>
        <w:spacing w:after="0" w:line="240" w:lineRule="auto"/>
        <w:jc w:val="both"/>
        <w:rPr>
          <w:rFonts w:ascii="Times New Roman" w:hAnsi="Times New Roman"/>
          <w:sz w:val="24"/>
          <w:szCs w:val="24"/>
        </w:rPr>
      </w:pPr>
      <w:r w:rsidRPr="00DA1E42">
        <w:rPr>
          <w:rFonts w:ascii="Times New Roman" w:hAnsi="Times New Roman"/>
          <w:sz w:val="24"/>
          <w:szCs w:val="24"/>
        </w:rPr>
        <w:t>b) w przypadku, gdy termin płatności przypada na dzień wolny od pracy, płatność nastąpi</w:t>
      </w:r>
    </w:p>
    <w:p w:rsidR="00801559" w:rsidRPr="00C927AA" w:rsidRDefault="00801559" w:rsidP="00C927AA">
      <w:pPr>
        <w:spacing w:after="0" w:line="240" w:lineRule="auto"/>
        <w:jc w:val="both"/>
        <w:rPr>
          <w:rFonts w:ascii="Times New Roman" w:hAnsi="Times New Roman"/>
          <w:sz w:val="24"/>
          <w:szCs w:val="24"/>
        </w:rPr>
      </w:pPr>
      <w:r w:rsidRPr="00DA1E42">
        <w:rPr>
          <w:rFonts w:ascii="Times New Roman" w:hAnsi="Times New Roman"/>
          <w:sz w:val="24"/>
          <w:szCs w:val="24"/>
        </w:rPr>
        <w:t>w pierwszym dniu robo</w:t>
      </w:r>
      <w:r w:rsidR="00C927AA">
        <w:rPr>
          <w:rFonts w:ascii="Times New Roman" w:hAnsi="Times New Roman"/>
          <w:sz w:val="24"/>
          <w:szCs w:val="24"/>
        </w:rPr>
        <w:t>czym następującym po tym dniu.</w:t>
      </w:r>
    </w:p>
    <w:p w:rsidR="00801559" w:rsidRPr="006E6177" w:rsidRDefault="00801559"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Warunki płatności :</w:t>
      </w:r>
    </w:p>
    <w:p w:rsidR="006935A2" w:rsidRDefault="006935A2" w:rsidP="006935A2">
      <w:pPr>
        <w:spacing w:after="120" w:line="240" w:lineRule="auto"/>
        <w:rPr>
          <w:rFonts w:ascii="Times New Roman" w:hAnsi="Times New Roman"/>
          <w:sz w:val="24"/>
        </w:rPr>
      </w:pPr>
      <w:r w:rsidRPr="00DA6F94">
        <w:rPr>
          <w:rFonts w:ascii="Times New Roman" w:hAnsi="Times New Roman"/>
          <w:sz w:val="24"/>
        </w:rPr>
        <w:t>Wynagrodzenie Wykonawcy za wykon</w:t>
      </w:r>
      <w:r>
        <w:rPr>
          <w:rFonts w:ascii="Times New Roman" w:hAnsi="Times New Roman"/>
          <w:sz w:val="24"/>
        </w:rPr>
        <w:t>ane usługi ,</w:t>
      </w:r>
      <w:r w:rsidRPr="00DA6F94">
        <w:rPr>
          <w:rFonts w:ascii="Times New Roman" w:hAnsi="Times New Roman"/>
          <w:sz w:val="24"/>
        </w:rPr>
        <w:t xml:space="preserve"> będzie płatne w stałej miesięcznej wysokośc</w:t>
      </w:r>
      <w:r>
        <w:rPr>
          <w:rFonts w:ascii="Times New Roman" w:hAnsi="Times New Roman"/>
          <w:sz w:val="24"/>
        </w:rPr>
        <w:t xml:space="preserve">i. Zapłata nastąpi w terminie </w:t>
      </w:r>
      <w:r w:rsidRPr="00DA6F94">
        <w:rPr>
          <w:rFonts w:ascii="Times New Roman" w:hAnsi="Times New Roman"/>
          <w:sz w:val="24"/>
        </w:rPr>
        <w:t xml:space="preserve"> </w:t>
      </w:r>
      <w:r>
        <w:rPr>
          <w:rFonts w:ascii="Times New Roman" w:hAnsi="Times New Roman"/>
          <w:sz w:val="24"/>
        </w:rPr>
        <w:t xml:space="preserve"> określonym w ofercie</w:t>
      </w:r>
      <w:r w:rsidRPr="00DA6F94">
        <w:rPr>
          <w:rFonts w:ascii="Times New Roman" w:hAnsi="Times New Roman"/>
          <w:sz w:val="24"/>
        </w:rPr>
        <w:t xml:space="preserve"> dni od daty wystawienia faktury VAT, faktura wystawiona będzie z dołu do końca każdego okresu rozliczeniowego. Okresem rozliczeniowym jest miesiąc kalendarzowy.</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Oceny ofert w zakresie przedstawionych powyżej kryteriów zostaną dokonane według następujących zasad: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a) cena  zostanie obliczona wg. formuły: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                        najniższa wartość podana w ofertach</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6E6177">
        <w:rPr>
          <w:rFonts w:ascii="Times New Roman" w:eastAsia="Times New Roman" w:hAnsi="Times New Roman" w:cs="Times New Roman"/>
          <w:b/>
          <w:bCs/>
          <w:sz w:val="24"/>
          <w:szCs w:val="24"/>
          <w:lang w:eastAsia="pl-PL"/>
        </w:rPr>
        <w:t xml:space="preserve">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     wartości podane w ofercie                       X WAGA 60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b) Kryterium  termin płatności zostanie obliczona wg. formuły:</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badany termin płatności  podany w ofercie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                                                                                                      X WAGA 40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Pr="006E6177">
        <w:rPr>
          <w:rFonts w:ascii="Times New Roman" w:eastAsia="Times New Roman" w:hAnsi="Times New Roman" w:cs="Times New Roman"/>
          <w:b/>
          <w:bCs/>
          <w:sz w:val="24"/>
          <w:szCs w:val="24"/>
          <w:lang w:eastAsia="pl-PL"/>
        </w:rPr>
        <w:t xml:space="preserve">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 najdłuższy termin płatności podany w ofertach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              </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Oferta z najdłuższym terminem płatności (max. 60 dni) otrzyma 40 pkt, pozostałe oferty będą punktowane wg powyższej formuły arytmetycznej.</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6E6177" w:rsidRPr="006E6177" w:rsidRDefault="006E6177" w:rsidP="006E6177">
      <w:pPr>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 toku badania i oceny ofert Zamawiający może żądać od Wykonawców wyjaśnień dotyczących:</w:t>
      </w:r>
    </w:p>
    <w:p w:rsidR="006E6177" w:rsidRPr="006E6177" w:rsidRDefault="006E6177" w:rsidP="00134DF6">
      <w:pPr>
        <w:numPr>
          <w:ilvl w:val="1"/>
          <w:numId w:val="4"/>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oświadczeń i  dokumentów,</w:t>
      </w:r>
    </w:p>
    <w:p w:rsidR="006E6177" w:rsidRPr="006E6177" w:rsidRDefault="006E6177" w:rsidP="00134DF6">
      <w:pPr>
        <w:numPr>
          <w:ilvl w:val="1"/>
          <w:numId w:val="4"/>
        </w:num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treści złożonych ofert. </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Obowiązek wykazania, że oferta nie zawiera rażąco niskiej ceny lub kosztu, spoczywa na Wykonawcy.</w:t>
      </w:r>
    </w:p>
    <w:p w:rsidR="006E6177" w:rsidRPr="006E6177" w:rsidRDefault="006E6177" w:rsidP="006E6177">
      <w:pPr>
        <w:spacing w:after="0" w:line="240" w:lineRule="auto"/>
        <w:ind w:left="-180" w:firstLine="180"/>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Zamawiający poprawi w tekście oczywiste omyłki pisarskie, oczywiste omyłki rachunkowe z   </w:t>
      </w:r>
    </w:p>
    <w:p w:rsidR="006E6177" w:rsidRPr="006E6177" w:rsidRDefault="006E6177" w:rsidP="006E6177">
      <w:pPr>
        <w:spacing w:after="0" w:line="240" w:lineRule="auto"/>
        <w:ind w:left="-180" w:firstLine="180"/>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uwzględnieniem konsekwencji rachunkowych dokonanych poprawek; inne omyłki polegające </w:t>
      </w:r>
    </w:p>
    <w:p w:rsidR="006E6177" w:rsidRPr="006E6177" w:rsidRDefault="006E6177" w:rsidP="006E6177">
      <w:pPr>
        <w:spacing w:after="0" w:line="240" w:lineRule="auto"/>
        <w:ind w:left="-180"/>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na niezgodności oferty ze SIWZ, niepowodujące istotnych zmian w treści oferty, </w:t>
      </w:r>
    </w:p>
    <w:p w:rsidR="006E6177" w:rsidRPr="006E6177" w:rsidRDefault="006E6177" w:rsidP="006E6177">
      <w:pPr>
        <w:spacing w:after="0" w:line="240" w:lineRule="auto"/>
        <w:ind w:left="-180"/>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niezwłocznie zawiadamiając o tym Wykonawcę, którego oferta została poprawiona.</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Za ofertę najkorzystniejszą zostanie uznana oferta, która uzyska najwyższą sumę punktów.</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XVII. ISTOTNE POSTANOWIENIA UMOWY.</w:t>
      </w:r>
    </w:p>
    <w:p w:rsidR="006E6177" w:rsidRDefault="006E6177" w:rsidP="006E6177">
      <w:pPr>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lastRenderedPageBreak/>
        <w:t>określa projekt umowy, będący integralną częścią Specyfikacji Istotnych warunków Zamówienia.</w:t>
      </w:r>
    </w:p>
    <w:p w:rsidR="00C5339C" w:rsidRPr="00C5339C" w:rsidRDefault="00C5339C" w:rsidP="00C5339C">
      <w:pPr>
        <w:spacing w:after="0" w:line="240" w:lineRule="auto"/>
        <w:jc w:val="both"/>
        <w:rPr>
          <w:rFonts w:ascii="Times New Roman" w:eastAsia="Arial Unicode MS" w:hAnsi="Times New Roman" w:cs="Times New Roman"/>
          <w:sz w:val="24"/>
          <w:szCs w:val="24"/>
          <w:lang w:eastAsia="pl-PL"/>
        </w:rPr>
      </w:pPr>
      <w:r w:rsidRPr="00493921">
        <w:rPr>
          <w:rFonts w:ascii="Times New Roman" w:eastAsia="Arial Unicode MS" w:hAnsi="Times New Roman" w:cs="Times New Roman"/>
          <w:sz w:val="24"/>
          <w:szCs w:val="24"/>
          <w:lang w:eastAsia="pl-PL"/>
        </w:rPr>
        <w:t>Umowa może zostać zmieniona w sytuacji:</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zmiany przepisów podatkowych w zakresie zmiany stawki podatku VAT. W przypadku wprowadzenia zmiany stawki podatku VAT, zmianie ulegnie stawka podatku VAT oraz wartość podatku VAT,</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wystąpienia zmian powszechnie obowiązujących przepisów prawa w zakresie mającym wpływ na realizację umowy - w zakresie dostosowania postanowień umowy do zmiany przepisów prawa,</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zmiany nazwy oraz formy prawnej Stron - w zakresie dostosowania umowy do tych zmian,</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5339C"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 xml:space="preserve">wyniknięcia rozbieżności lub niejasności w rozumieniu pojęć użytych w umowie, których nie można usunąć w inny sposób, a zmiana będzie umożliwiać usunięcie rozbieżności </w:t>
      </w:r>
      <w:r w:rsidRPr="00C5339C">
        <w:rPr>
          <w:rFonts w:ascii="Times New Roman" w:eastAsia="Calibri" w:hAnsi="Times New Roman" w:cs="Times New Roman"/>
          <w:color w:val="000000"/>
          <w:sz w:val="24"/>
          <w:szCs w:val="24"/>
          <w:lang w:eastAsia="pl-PL"/>
        </w:rPr>
        <w:br/>
        <w:t xml:space="preserve">i doprecyzowanie umowy w celu jednoznacznej interpretacji jej zapisów przez Strony - </w:t>
      </w:r>
      <w:r w:rsidRPr="00C5339C">
        <w:rPr>
          <w:rFonts w:ascii="Times New Roman" w:eastAsia="Calibri" w:hAnsi="Times New Roman" w:cs="Times New Roman"/>
          <w:color w:val="000000"/>
          <w:sz w:val="24"/>
          <w:szCs w:val="24"/>
          <w:lang w:eastAsia="pl-PL"/>
        </w:rPr>
        <w:br/>
        <w:t>w zakresie dostosowania umowy do tych zmian.</w:t>
      </w:r>
    </w:p>
    <w:p w:rsidR="00493921" w:rsidRPr="00C5339C" w:rsidRDefault="00C5339C" w:rsidP="00134DF6">
      <w:pPr>
        <w:widowControl w:val="0"/>
        <w:numPr>
          <w:ilvl w:val="1"/>
          <w:numId w:val="14"/>
        </w:numPr>
        <w:tabs>
          <w:tab w:val="left" w:pos="-720"/>
          <w:tab w:val="left" w:pos="-228"/>
        </w:tabs>
        <w:suppressAutoHyphens/>
        <w:spacing w:after="0" w:line="240" w:lineRule="auto"/>
        <w:jc w:val="both"/>
        <w:textAlignment w:val="baseline"/>
        <w:rPr>
          <w:rFonts w:ascii="Times New Roman" w:eastAsia="Calibri" w:hAnsi="Times New Roman" w:cs="Times New Roman"/>
          <w:color w:val="000000"/>
          <w:sz w:val="24"/>
          <w:szCs w:val="24"/>
          <w:lang w:eastAsia="pl-PL"/>
        </w:rPr>
      </w:pPr>
      <w:r w:rsidRPr="00C5339C">
        <w:rPr>
          <w:rFonts w:ascii="Times New Roman" w:eastAsia="Calibri" w:hAnsi="Times New Roman" w:cs="Times New Roman"/>
          <w:color w:val="000000"/>
          <w:sz w:val="24"/>
          <w:szCs w:val="24"/>
          <w:lang w:eastAsia="pl-PL"/>
        </w:rPr>
        <w:t>Zamawiający dopuszcza zmiany terminu wykonania przedmiotu umowy w przypadku gdy ze względów organizacyjnych nie było możliwe przystąpienie do wykonania  zamówienia w terminie przewidzianym przez Zamawiającego.</w:t>
      </w:r>
    </w:p>
    <w:p w:rsidR="006E6177" w:rsidRDefault="006E6177" w:rsidP="006E6177">
      <w:pPr>
        <w:widowControl w:val="0"/>
        <w:tabs>
          <w:tab w:val="left" w:pos="852"/>
        </w:tabs>
        <w:suppressAutoHyphens/>
        <w:spacing w:after="0" w:line="24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Wszelkie zmiany w umowie wymagają formy pisemnej w postaci aneksu pod rygorem nieważności.</w:t>
      </w:r>
    </w:p>
    <w:p w:rsidR="00C927AA" w:rsidRDefault="00C927AA" w:rsidP="006E6177">
      <w:pPr>
        <w:widowControl w:val="0"/>
        <w:tabs>
          <w:tab w:val="left" w:pos="852"/>
        </w:tabs>
        <w:suppressAutoHyphens/>
        <w:spacing w:after="0" w:line="240" w:lineRule="auto"/>
        <w:jc w:val="both"/>
        <w:rPr>
          <w:rFonts w:ascii="Times New Roman" w:eastAsia="Calibri" w:hAnsi="Times New Roman" w:cs="Times New Roman"/>
          <w:sz w:val="24"/>
          <w:szCs w:val="24"/>
        </w:rPr>
      </w:pPr>
    </w:p>
    <w:p w:rsidR="00C927AA" w:rsidRPr="006E6177" w:rsidRDefault="00C927AA" w:rsidP="006E6177">
      <w:pPr>
        <w:widowControl w:val="0"/>
        <w:tabs>
          <w:tab w:val="left" w:pos="852"/>
        </w:tabs>
        <w:suppressAutoHyphens/>
        <w:spacing w:after="0" w:line="240" w:lineRule="auto"/>
        <w:jc w:val="both"/>
        <w:rPr>
          <w:rFonts w:ascii="Times New Roman" w:eastAsia="Calibri" w:hAnsi="Times New Roman" w:cs="Times New Roman"/>
          <w:b/>
          <w:bCs/>
          <w:sz w:val="24"/>
          <w:szCs w:val="24"/>
        </w:rPr>
      </w:pP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p>
    <w:p w:rsidR="00C927AA" w:rsidRDefault="006E6177" w:rsidP="00C927AA">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 xml:space="preserve">XVIII. WYBÓR  OFERTY NAJKORZYSTNIEJSZEJ </w:t>
      </w:r>
    </w:p>
    <w:p w:rsidR="006E6177" w:rsidRPr="00C927AA" w:rsidRDefault="006E6177" w:rsidP="00C927AA">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color w:val="000000"/>
          <w:sz w:val="24"/>
          <w:szCs w:val="24"/>
          <w:lang w:eastAsia="pl-PL"/>
        </w:rPr>
        <w:t xml:space="preserve">1.  Zamawiający udzieli zamówienia Wykonawcy, którego oferta odpowiada wszystkim wymaganiom określonym w Ustawie </w:t>
      </w:r>
      <w:proofErr w:type="spellStart"/>
      <w:r w:rsidRPr="006E6177">
        <w:rPr>
          <w:rFonts w:ascii="Times New Roman" w:eastAsia="Times New Roman" w:hAnsi="Times New Roman" w:cs="Times New Roman"/>
          <w:color w:val="000000"/>
          <w:sz w:val="24"/>
          <w:szCs w:val="24"/>
          <w:lang w:eastAsia="pl-PL"/>
        </w:rPr>
        <w:t>Pzp</w:t>
      </w:r>
      <w:proofErr w:type="spellEnd"/>
      <w:r w:rsidRPr="006E6177">
        <w:rPr>
          <w:rFonts w:ascii="Times New Roman" w:eastAsia="Times New Roman" w:hAnsi="Times New Roman" w:cs="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2. Niezwłocznie po wyborze najkorzystniejszej oferty Zamawiaj</w:t>
      </w:r>
      <w:r w:rsidRPr="006E6177">
        <w:rPr>
          <w:rFonts w:ascii="Times New Roman" w:eastAsia="TimesNewRoman,Bold" w:hAnsi="Times New Roman" w:cs="Times New Roman"/>
          <w:bCs/>
          <w:sz w:val="24"/>
          <w:szCs w:val="24"/>
          <w:lang w:eastAsia="pl-PL"/>
        </w:rPr>
        <w:t>ą</w:t>
      </w:r>
      <w:r w:rsidRPr="006E6177">
        <w:rPr>
          <w:rFonts w:ascii="Times New Roman" w:eastAsia="Times New Roman" w:hAnsi="Times New Roman" w:cs="Times New Roman"/>
          <w:bCs/>
          <w:sz w:val="24"/>
          <w:szCs w:val="24"/>
          <w:lang w:eastAsia="pl-PL"/>
        </w:rPr>
        <w:t>cy jednocze</w:t>
      </w:r>
      <w:r w:rsidRPr="006E6177">
        <w:rPr>
          <w:rFonts w:ascii="Times New Roman" w:eastAsia="TimesNewRoman,Bold" w:hAnsi="Times New Roman" w:cs="Times New Roman"/>
          <w:bCs/>
          <w:sz w:val="24"/>
          <w:szCs w:val="24"/>
          <w:lang w:eastAsia="pl-PL"/>
        </w:rPr>
        <w:t>ś</w:t>
      </w:r>
      <w:r w:rsidRPr="006E6177">
        <w:rPr>
          <w:rFonts w:ascii="Times New Roman" w:eastAsia="Times New Roman" w:hAnsi="Times New Roman" w:cs="Times New Roman"/>
          <w:bCs/>
          <w:sz w:val="24"/>
          <w:szCs w:val="24"/>
          <w:lang w:eastAsia="pl-PL"/>
        </w:rPr>
        <w:t>nie</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zawiadomi Wykonawców, którzy zło</w:t>
      </w:r>
      <w:r w:rsidRPr="006E6177">
        <w:rPr>
          <w:rFonts w:ascii="Times New Roman" w:eastAsia="TimesNewRoman,Bold" w:hAnsi="Times New Roman" w:cs="Times New Roman"/>
          <w:bCs/>
          <w:sz w:val="24"/>
          <w:szCs w:val="24"/>
          <w:lang w:eastAsia="pl-PL"/>
        </w:rPr>
        <w:t>ż</w:t>
      </w:r>
      <w:r w:rsidRPr="006E6177">
        <w:rPr>
          <w:rFonts w:ascii="Times New Roman" w:eastAsia="Times New Roman" w:hAnsi="Times New Roman" w:cs="Times New Roman"/>
          <w:bCs/>
          <w:sz w:val="24"/>
          <w:szCs w:val="24"/>
          <w:lang w:eastAsia="pl-PL"/>
        </w:rPr>
        <w:t>yli oferty o:</w:t>
      </w:r>
    </w:p>
    <w:p w:rsidR="006E6177" w:rsidRPr="006E6177" w:rsidRDefault="006E6177" w:rsidP="006E6177">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a)  wyborze najkorzystniejszej oferty, podaj</w:t>
      </w:r>
      <w:r w:rsidRPr="006E6177">
        <w:rPr>
          <w:rFonts w:ascii="Times New Roman" w:eastAsia="TimesNewRoman,Bold" w:hAnsi="Times New Roman" w:cs="Times New Roman"/>
          <w:bCs/>
          <w:sz w:val="24"/>
          <w:szCs w:val="24"/>
          <w:lang w:eastAsia="pl-PL"/>
        </w:rPr>
        <w:t>ą</w:t>
      </w:r>
      <w:r w:rsidRPr="006E6177">
        <w:rPr>
          <w:rFonts w:ascii="Times New Roman" w:eastAsia="Times New Roman" w:hAnsi="Times New Roman" w:cs="Times New Roman"/>
          <w:bCs/>
          <w:sz w:val="24"/>
          <w:szCs w:val="24"/>
          <w:lang w:eastAsia="pl-PL"/>
        </w:rPr>
        <w:t>c nazw</w:t>
      </w:r>
      <w:r w:rsidRPr="006E6177">
        <w:rPr>
          <w:rFonts w:ascii="Times New Roman" w:eastAsia="TimesNewRoman,Bold" w:hAnsi="Times New Roman" w:cs="Times New Roman"/>
          <w:bCs/>
          <w:sz w:val="24"/>
          <w:szCs w:val="24"/>
          <w:lang w:eastAsia="pl-PL"/>
        </w:rPr>
        <w:t xml:space="preserve">ę </w:t>
      </w:r>
      <w:r w:rsidRPr="006E6177">
        <w:rPr>
          <w:rFonts w:ascii="Times New Roman" w:eastAsia="Times New Roman" w:hAnsi="Times New Roman" w:cs="Times New Roman"/>
          <w:bCs/>
          <w:sz w:val="24"/>
          <w:szCs w:val="24"/>
          <w:lang w:eastAsia="pl-PL"/>
        </w:rPr>
        <w:t>albo imi</w:t>
      </w:r>
      <w:r w:rsidRPr="006E6177">
        <w:rPr>
          <w:rFonts w:ascii="Times New Roman" w:eastAsia="TimesNewRoman,Bold" w:hAnsi="Times New Roman" w:cs="Times New Roman"/>
          <w:bCs/>
          <w:sz w:val="24"/>
          <w:szCs w:val="24"/>
          <w:lang w:eastAsia="pl-PL"/>
        </w:rPr>
        <w:t xml:space="preserve">ę </w:t>
      </w:r>
      <w:r w:rsidRPr="006E6177">
        <w:rPr>
          <w:rFonts w:ascii="Times New Roman" w:eastAsia="Times New Roman" w:hAnsi="Times New Roman" w:cs="Times New Roman"/>
          <w:bCs/>
          <w:sz w:val="24"/>
          <w:szCs w:val="24"/>
          <w:lang w:eastAsia="pl-PL"/>
        </w:rPr>
        <w:t>i nazwisko, siedzib</w:t>
      </w:r>
      <w:r w:rsidRPr="006E6177">
        <w:rPr>
          <w:rFonts w:ascii="Times New Roman" w:eastAsia="TimesNewRoman,Bold" w:hAnsi="Times New Roman" w:cs="Times New Roman"/>
          <w:bCs/>
          <w:sz w:val="24"/>
          <w:szCs w:val="24"/>
          <w:lang w:eastAsia="pl-PL"/>
        </w:rPr>
        <w:t xml:space="preserve">ę </w:t>
      </w:r>
      <w:r w:rsidRPr="006E6177">
        <w:rPr>
          <w:rFonts w:ascii="Times New Roman" w:eastAsia="Times New Roman" w:hAnsi="Times New Roman" w:cs="Times New Roman"/>
          <w:bCs/>
          <w:sz w:val="24"/>
          <w:szCs w:val="24"/>
          <w:lang w:eastAsia="pl-PL"/>
        </w:rPr>
        <w:t>albo adres zamieszkania i adres, jeżeli jest miejscem wykonywania działalności  Wykonawcy, którego ofert</w:t>
      </w:r>
      <w:r w:rsidRPr="006E6177">
        <w:rPr>
          <w:rFonts w:ascii="Times New Roman" w:eastAsia="TimesNewRoman,Bold" w:hAnsi="Times New Roman" w:cs="Times New Roman"/>
          <w:bCs/>
          <w:sz w:val="24"/>
          <w:szCs w:val="24"/>
          <w:lang w:eastAsia="pl-PL"/>
        </w:rPr>
        <w:t xml:space="preserve">ę </w:t>
      </w:r>
      <w:r w:rsidRPr="006E6177">
        <w:rPr>
          <w:rFonts w:ascii="Times New Roman" w:eastAsia="Times New Roman" w:hAnsi="Times New Roman" w:cs="Times New Roman"/>
          <w:bCs/>
          <w:sz w:val="24"/>
          <w:szCs w:val="24"/>
          <w:lang w:eastAsia="pl-PL"/>
        </w:rPr>
        <w:t>wybrano, oraz nazwy albo imiona i nazwiska, siedziby, albo miejsca zamieszkania i adresy jeżeli są miejscami wykonywania działalności Wykonawców, którzy zło</w:t>
      </w:r>
      <w:r w:rsidRPr="006E6177">
        <w:rPr>
          <w:rFonts w:ascii="Times New Roman" w:eastAsia="TimesNewRoman,Bold" w:hAnsi="Times New Roman" w:cs="Times New Roman"/>
          <w:bCs/>
          <w:sz w:val="24"/>
          <w:szCs w:val="24"/>
          <w:lang w:eastAsia="pl-PL"/>
        </w:rPr>
        <w:t>ż</w:t>
      </w:r>
      <w:r w:rsidRPr="006E6177">
        <w:rPr>
          <w:rFonts w:ascii="Times New Roman" w:eastAsia="Times New Roman" w:hAnsi="Times New Roman" w:cs="Times New Roman"/>
          <w:bCs/>
          <w:sz w:val="24"/>
          <w:szCs w:val="24"/>
          <w:lang w:eastAsia="pl-PL"/>
        </w:rPr>
        <w:t>yli oferty, a tak</w:t>
      </w:r>
      <w:r w:rsidRPr="006E6177">
        <w:rPr>
          <w:rFonts w:ascii="Times New Roman" w:eastAsia="TimesNewRoman,Bold" w:hAnsi="Times New Roman" w:cs="Times New Roman"/>
          <w:bCs/>
          <w:sz w:val="24"/>
          <w:szCs w:val="24"/>
          <w:lang w:eastAsia="pl-PL"/>
        </w:rPr>
        <w:t>ż</w:t>
      </w:r>
      <w:r w:rsidRPr="006E6177">
        <w:rPr>
          <w:rFonts w:ascii="Times New Roman" w:eastAsia="Times New Roman" w:hAnsi="Times New Roman" w:cs="Times New Roman"/>
          <w:bCs/>
          <w:sz w:val="24"/>
          <w:szCs w:val="24"/>
          <w:lang w:eastAsia="pl-PL"/>
        </w:rPr>
        <w:t>e punktacj</w:t>
      </w:r>
      <w:r w:rsidRPr="006E6177">
        <w:rPr>
          <w:rFonts w:ascii="Times New Roman" w:eastAsia="TimesNewRoman,Bold" w:hAnsi="Times New Roman" w:cs="Times New Roman"/>
          <w:bCs/>
          <w:sz w:val="24"/>
          <w:szCs w:val="24"/>
          <w:lang w:eastAsia="pl-PL"/>
        </w:rPr>
        <w:t xml:space="preserve">ę </w:t>
      </w:r>
      <w:r w:rsidRPr="006E6177">
        <w:rPr>
          <w:rFonts w:ascii="Times New Roman" w:eastAsia="Times New Roman" w:hAnsi="Times New Roman" w:cs="Times New Roman"/>
          <w:bCs/>
          <w:sz w:val="24"/>
          <w:szCs w:val="24"/>
          <w:lang w:eastAsia="pl-PL"/>
        </w:rPr>
        <w:t>przyznan</w:t>
      </w:r>
      <w:r w:rsidRPr="006E6177">
        <w:rPr>
          <w:rFonts w:ascii="Times New Roman" w:eastAsia="TimesNewRoman,Bold" w:hAnsi="Times New Roman" w:cs="Times New Roman"/>
          <w:bCs/>
          <w:sz w:val="24"/>
          <w:szCs w:val="24"/>
          <w:lang w:eastAsia="pl-PL"/>
        </w:rPr>
        <w:t xml:space="preserve">ą </w:t>
      </w:r>
      <w:r w:rsidRPr="006E6177">
        <w:rPr>
          <w:rFonts w:ascii="Times New Roman" w:eastAsia="Times New Roman" w:hAnsi="Times New Roman" w:cs="Times New Roman"/>
          <w:bCs/>
          <w:sz w:val="24"/>
          <w:szCs w:val="24"/>
          <w:lang w:eastAsia="pl-PL"/>
        </w:rPr>
        <w:t>ofertom w ka</w:t>
      </w:r>
      <w:r w:rsidRPr="006E6177">
        <w:rPr>
          <w:rFonts w:ascii="Times New Roman" w:eastAsia="TimesNewRoman,Bold" w:hAnsi="Times New Roman" w:cs="Times New Roman"/>
          <w:bCs/>
          <w:sz w:val="24"/>
          <w:szCs w:val="24"/>
          <w:lang w:eastAsia="pl-PL"/>
        </w:rPr>
        <w:t>ż</w:t>
      </w:r>
      <w:r w:rsidRPr="006E6177">
        <w:rPr>
          <w:rFonts w:ascii="Times New Roman" w:eastAsia="Times New Roman" w:hAnsi="Times New Roman" w:cs="Times New Roman"/>
          <w:bCs/>
          <w:sz w:val="24"/>
          <w:szCs w:val="24"/>
          <w:lang w:eastAsia="pl-PL"/>
        </w:rPr>
        <w:t>dym kryterium oceny ofert i ł</w:t>
      </w:r>
      <w:r w:rsidRPr="006E6177">
        <w:rPr>
          <w:rFonts w:ascii="Times New Roman" w:eastAsia="TimesNewRoman,Bold" w:hAnsi="Times New Roman" w:cs="Times New Roman"/>
          <w:bCs/>
          <w:sz w:val="24"/>
          <w:szCs w:val="24"/>
          <w:lang w:eastAsia="pl-PL"/>
        </w:rPr>
        <w:t>ą</w:t>
      </w:r>
      <w:r w:rsidRPr="006E6177">
        <w:rPr>
          <w:rFonts w:ascii="Times New Roman" w:eastAsia="Times New Roman" w:hAnsi="Times New Roman" w:cs="Times New Roman"/>
          <w:bCs/>
          <w:sz w:val="24"/>
          <w:szCs w:val="24"/>
          <w:lang w:eastAsia="pl-PL"/>
        </w:rPr>
        <w:t>czn</w:t>
      </w:r>
      <w:r w:rsidRPr="006E6177">
        <w:rPr>
          <w:rFonts w:ascii="Times New Roman" w:eastAsia="TimesNewRoman,Bold" w:hAnsi="Times New Roman" w:cs="Times New Roman"/>
          <w:bCs/>
          <w:sz w:val="24"/>
          <w:szCs w:val="24"/>
          <w:lang w:eastAsia="pl-PL"/>
        </w:rPr>
        <w:t xml:space="preserve">ą </w:t>
      </w:r>
      <w:r w:rsidRPr="006E6177">
        <w:rPr>
          <w:rFonts w:ascii="Times New Roman" w:eastAsia="Times New Roman" w:hAnsi="Times New Roman" w:cs="Times New Roman"/>
          <w:bCs/>
          <w:sz w:val="24"/>
          <w:szCs w:val="24"/>
          <w:lang w:eastAsia="pl-PL"/>
        </w:rPr>
        <w:t>punktacj</w:t>
      </w:r>
      <w:r w:rsidRPr="006E6177">
        <w:rPr>
          <w:rFonts w:ascii="Times New Roman" w:eastAsia="TimesNewRoman,Bold" w:hAnsi="Times New Roman" w:cs="Times New Roman"/>
          <w:bCs/>
          <w:sz w:val="24"/>
          <w:szCs w:val="24"/>
          <w:lang w:eastAsia="pl-PL"/>
        </w:rPr>
        <w:t>ę</w:t>
      </w:r>
      <w:r w:rsidRPr="006E6177">
        <w:rPr>
          <w:rFonts w:ascii="Times New Roman" w:eastAsia="Times New Roman" w:hAnsi="Times New Roman" w:cs="Times New Roman"/>
          <w:bCs/>
          <w:sz w:val="24"/>
          <w:szCs w:val="24"/>
          <w:lang w:eastAsia="pl-PL"/>
        </w:rPr>
        <w:t>,</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b) Wykonawcach, którzy zostali wykluczeni podając uzasadnienie faktyczne i prawne,</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c) wykonawcach, których oferty zostały odrzucone, powodach odrzucenia oferty, podając uzasadnienie faktyczne i prawne,</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d) unieważnieniu postępowania , podając uzasadnienie faktyczne i prawne,</w:t>
      </w:r>
    </w:p>
    <w:p w:rsidR="006E6177" w:rsidRPr="006E6177" w:rsidRDefault="006E6177" w:rsidP="006E6177">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bCs/>
          <w:sz w:val="24"/>
          <w:szCs w:val="24"/>
          <w:lang w:eastAsia="pl-PL"/>
        </w:rPr>
        <w:t>d) terminie, okre</w:t>
      </w:r>
      <w:r w:rsidRPr="006E6177">
        <w:rPr>
          <w:rFonts w:ascii="Times New Roman" w:eastAsia="TimesNewRoman,Bold" w:hAnsi="Times New Roman" w:cs="Times New Roman"/>
          <w:bCs/>
          <w:sz w:val="24"/>
          <w:szCs w:val="24"/>
          <w:lang w:eastAsia="pl-PL"/>
        </w:rPr>
        <w:t>ś</w:t>
      </w:r>
      <w:r w:rsidRPr="006E6177">
        <w:rPr>
          <w:rFonts w:ascii="Times New Roman" w:eastAsia="Times New Roman" w:hAnsi="Times New Roman" w:cs="Times New Roman"/>
          <w:bCs/>
          <w:sz w:val="24"/>
          <w:szCs w:val="24"/>
          <w:lang w:eastAsia="pl-PL"/>
        </w:rPr>
        <w:t>lonym zgodnie z art. 94 ust. 1 lub 2, po którego upływie</w:t>
      </w:r>
    </w:p>
    <w:p w:rsidR="006E6177" w:rsidRPr="006E6177" w:rsidRDefault="006E6177" w:rsidP="006E6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bCs/>
          <w:sz w:val="24"/>
          <w:szCs w:val="24"/>
          <w:lang w:eastAsia="pl-PL"/>
        </w:rPr>
        <w:t>umowa w sprawie zamówienia publicznego mo</w:t>
      </w:r>
      <w:r w:rsidRPr="006E6177">
        <w:rPr>
          <w:rFonts w:ascii="Times New Roman" w:eastAsia="TimesNewRoman,Bold" w:hAnsi="Times New Roman" w:cs="Times New Roman"/>
          <w:bCs/>
          <w:sz w:val="24"/>
          <w:szCs w:val="24"/>
          <w:lang w:eastAsia="pl-PL"/>
        </w:rPr>
        <w:t>ż</w:t>
      </w:r>
      <w:r w:rsidRPr="006E6177">
        <w:rPr>
          <w:rFonts w:ascii="Times New Roman" w:eastAsia="Times New Roman" w:hAnsi="Times New Roman" w:cs="Times New Roman"/>
          <w:bCs/>
          <w:sz w:val="24"/>
          <w:szCs w:val="24"/>
          <w:lang w:eastAsia="pl-PL"/>
        </w:rPr>
        <w:t>e by</w:t>
      </w:r>
      <w:r w:rsidRPr="006E6177">
        <w:rPr>
          <w:rFonts w:ascii="Times New Roman" w:eastAsia="TimesNewRoman,Bold" w:hAnsi="Times New Roman" w:cs="Times New Roman"/>
          <w:bCs/>
          <w:sz w:val="24"/>
          <w:szCs w:val="24"/>
          <w:lang w:eastAsia="pl-PL"/>
        </w:rPr>
        <w:t xml:space="preserve">ć </w:t>
      </w:r>
      <w:r w:rsidRPr="006E6177">
        <w:rPr>
          <w:rFonts w:ascii="Times New Roman" w:eastAsia="Times New Roman" w:hAnsi="Times New Roman" w:cs="Times New Roman"/>
          <w:bCs/>
          <w:sz w:val="24"/>
          <w:szCs w:val="24"/>
          <w:lang w:eastAsia="pl-PL"/>
        </w:rPr>
        <w:t>zawarta,</w:t>
      </w:r>
      <w:r w:rsidRPr="006E6177">
        <w:rPr>
          <w:rFonts w:ascii="Times New Roman" w:eastAsia="Times New Roman" w:hAnsi="Times New Roman" w:cs="Times New Roman"/>
          <w:sz w:val="24"/>
          <w:szCs w:val="24"/>
          <w:lang w:eastAsia="pl-PL"/>
        </w:rPr>
        <w:t xml:space="preserve"> </w:t>
      </w:r>
      <w:r w:rsidRPr="006E6177">
        <w:rPr>
          <w:rFonts w:ascii="Times New Roman" w:eastAsia="Times New Roman" w:hAnsi="Times New Roman" w:cs="Times New Roman"/>
          <w:color w:val="000000"/>
          <w:sz w:val="24"/>
          <w:szCs w:val="24"/>
          <w:lang w:eastAsia="pl-PL"/>
        </w:rPr>
        <w:t xml:space="preserve">i zamieści informacje zawarte w pkt. 2a  na  własnej stronie internetowej oraz w swojej siedzibie na „ Tablicy ogłoszeń”.  </w:t>
      </w:r>
    </w:p>
    <w:p w:rsidR="006E6177" w:rsidRPr="006E6177" w:rsidRDefault="006E6177" w:rsidP="006E617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3. Zamawiający zawrze umowę w sprawie zamówienia publicznego w terminie nie krótszym niż 5 dni od dnia przekazania zawiadomienia o wyborze oferty faxem.</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4. Zamawiający może zawrzeć umowę w sprawie zamówienia publicznego przed upływem</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 xml:space="preserve"> 5-dniowego terminu, jeżeli:</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lastRenderedPageBreak/>
        <w:t>•  w postępowaniu  złożono  tylko jedną ofertę,</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6177" w:rsidRPr="006E6177" w:rsidRDefault="006E6177" w:rsidP="006E617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sz w:val="24"/>
          <w:szCs w:val="24"/>
          <w:lang w:eastAsia="pl-PL"/>
        </w:rPr>
        <w:t xml:space="preserve">5. </w:t>
      </w:r>
      <w:r w:rsidRPr="006E6177">
        <w:rPr>
          <w:rFonts w:ascii="Times New Roman" w:eastAsia="Times New Roman" w:hAnsi="Times New Roman" w:cs="Times New Roman"/>
          <w:color w:val="000000"/>
          <w:sz w:val="24"/>
          <w:szCs w:val="24"/>
          <w:lang w:eastAsia="pl-PL"/>
        </w:rPr>
        <w:t xml:space="preserve">Jeżeli Wykonawca, </w:t>
      </w:r>
      <w:r w:rsidRPr="006E6177">
        <w:rPr>
          <w:rFonts w:ascii="Times New Roman" w:eastAsia="Times New Roman" w:hAnsi="Times New Roman" w:cs="Times New Roman"/>
          <w:i/>
          <w:iCs/>
          <w:color w:val="000000"/>
          <w:sz w:val="24"/>
          <w:szCs w:val="24"/>
          <w:lang w:eastAsia="pl-PL"/>
        </w:rPr>
        <w:t xml:space="preserve"> </w:t>
      </w:r>
      <w:r w:rsidRPr="006E6177">
        <w:rPr>
          <w:rFonts w:ascii="Times New Roman" w:eastAsia="Times New Roman" w:hAnsi="Times New Roman" w:cs="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6E6177">
        <w:rPr>
          <w:rFonts w:ascii="Times New Roman" w:eastAsia="Times New Roman" w:hAnsi="Times New Roman" w:cs="Times New Roman"/>
          <w:bCs/>
          <w:color w:val="000000"/>
          <w:sz w:val="24"/>
          <w:szCs w:val="24"/>
          <w:lang w:eastAsia="pl-PL"/>
        </w:rPr>
        <w:t xml:space="preserve">ofert </w:t>
      </w:r>
      <w:r w:rsidRPr="006E6177">
        <w:rPr>
          <w:rFonts w:ascii="Times New Roman" w:eastAsia="Times New Roman" w:hAnsi="Times New Roman" w:cs="Times New Roman"/>
          <w:color w:val="000000"/>
          <w:sz w:val="24"/>
          <w:szCs w:val="24"/>
          <w:lang w:eastAsia="pl-PL"/>
        </w:rPr>
        <w:t xml:space="preserve">bez </w:t>
      </w:r>
      <w:r w:rsidRPr="006E6177">
        <w:rPr>
          <w:rFonts w:ascii="Times New Roman" w:eastAsia="Times New Roman" w:hAnsi="Times New Roman" w:cs="Times New Roman"/>
          <w:bCs/>
          <w:color w:val="000000"/>
          <w:sz w:val="24"/>
          <w:szCs w:val="24"/>
          <w:lang w:eastAsia="pl-PL"/>
        </w:rPr>
        <w:t xml:space="preserve">przeprowadzania </w:t>
      </w:r>
      <w:r w:rsidRPr="006E6177">
        <w:rPr>
          <w:rFonts w:ascii="Times New Roman" w:eastAsia="Times New Roman" w:hAnsi="Times New Roman" w:cs="Times New Roman"/>
          <w:color w:val="000000"/>
          <w:sz w:val="24"/>
          <w:szCs w:val="24"/>
          <w:lang w:eastAsia="pl-PL"/>
        </w:rPr>
        <w:t xml:space="preserve">ich ponownego badania i oceny, chyba że zachodzą przesłanki unieważnienia postępowania, o których mowa </w:t>
      </w:r>
      <w:r w:rsidRPr="006E6177">
        <w:rPr>
          <w:rFonts w:ascii="Times New Roman" w:eastAsia="Times New Roman" w:hAnsi="Times New Roman" w:cs="Times New Roman"/>
          <w:bCs/>
          <w:color w:val="000000"/>
          <w:sz w:val="24"/>
          <w:szCs w:val="24"/>
          <w:lang w:eastAsia="pl-PL"/>
        </w:rPr>
        <w:t xml:space="preserve">w art. 93 </w:t>
      </w:r>
      <w:r w:rsidRPr="006E6177">
        <w:rPr>
          <w:rFonts w:ascii="Times New Roman" w:eastAsia="Times New Roman" w:hAnsi="Times New Roman" w:cs="Times New Roman"/>
          <w:color w:val="000000"/>
          <w:sz w:val="24"/>
          <w:szCs w:val="24"/>
          <w:lang w:eastAsia="pl-PL"/>
        </w:rPr>
        <w:t>ust. 1.ustawy Prawo zam. pub.</w:t>
      </w:r>
    </w:p>
    <w:p w:rsidR="006E6177" w:rsidRPr="006E6177" w:rsidRDefault="006E6177" w:rsidP="006E617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6. W przypadku przedłużenia się procedury wyboru najkorzystniejszej oferty Zamawiający dopuszcza przesunięcie terminu realizacji zamówienia.</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r w:rsidRPr="006E6177">
        <w:rPr>
          <w:rFonts w:ascii="Times New Roman" w:eastAsia="Times New Roman" w:hAnsi="Times New Roman" w:cs="Times New Roman"/>
          <w:b/>
          <w:sz w:val="24"/>
          <w:szCs w:val="24"/>
          <w:lang w:eastAsia="pl-PL"/>
        </w:rPr>
        <w:t>XIX. WARUNKI UNIEWAŻNIENIA POSTĘPOWANIA</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Zamawiający unieważni przetarg, jeżeli zaistnieje jedna z poniższych okoliczności:</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1.nie złożono żadnej oferty niepodlegającej odrzuceniu,</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3. wystąpi istotna zmiana okoliczności powodująca, że prowadzenie postępowania lub realizacja zamówienia nie leży w interesie publicznym, czego nie można było przewidzieć,</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4. postępowanie obarczone jest niemożliwą do usunięcia  wadą,  uniemożliwiającą zawarcie niepodlegającej unieważnieniu  umowy w sprawie zamówienia publicznego.</w:t>
      </w:r>
    </w:p>
    <w:p w:rsidR="006E6177" w:rsidRPr="006E6177" w:rsidRDefault="006E6177" w:rsidP="006E6177">
      <w:p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O unieważnieniu postępowania o udzielenie zamówienia Zamawiający zawiadamia równocześnie wszystkich Wykonawców, którzy:</w:t>
      </w:r>
    </w:p>
    <w:p w:rsidR="006E6177" w:rsidRPr="006E6177" w:rsidRDefault="006E6177" w:rsidP="00134DF6">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 xml:space="preserve">ubiegali się o udzielenie zamówienia – w przypadku unieważnienia postępowania przed upływem terminu składania ofert, </w:t>
      </w:r>
    </w:p>
    <w:p w:rsidR="006E6177" w:rsidRPr="006E6177" w:rsidRDefault="006E6177" w:rsidP="00134DF6">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 xml:space="preserve"> złożyli oferty – w przypadku unieważnienia postępowania po upływie terminu składania ofert, podając uzasadnienie faktyczne i prawne.</w:t>
      </w:r>
    </w:p>
    <w:p w:rsidR="006E6177" w:rsidRPr="006E6177" w:rsidRDefault="006E6177" w:rsidP="006E6177">
      <w:pPr>
        <w:spacing w:after="0" w:line="240" w:lineRule="auto"/>
        <w:jc w:val="both"/>
        <w:rPr>
          <w:rFonts w:ascii="Times New Roman" w:eastAsia="Times New Roman" w:hAnsi="Times New Roman" w:cs="Times New Roman"/>
          <w:b/>
          <w:bCs/>
          <w:color w:val="000000"/>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b/>
          <w:color w:val="000000"/>
          <w:sz w:val="24"/>
          <w:szCs w:val="24"/>
          <w:lang w:eastAsia="pl-PL"/>
        </w:rPr>
      </w:pPr>
      <w:r w:rsidRPr="006E6177">
        <w:rPr>
          <w:rFonts w:ascii="Times New Roman" w:eastAsia="Times New Roman" w:hAnsi="Times New Roman" w:cs="Times New Roman"/>
          <w:b/>
          <w:bCs/>
          <w:color w:val="000000"/>
          <w:sz w:val="24"/>
          <w:szCs w:val="24"/>
          <w:lang w:eastAsia="pl-PL"/>
        </w:rPr>
        <w:t>XX. POSTĘPOWANIE  ODWOŁAWCZE</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color w:val="000000"/>
          <w:sz w:val="24"/>
          <w:szCs w:val="24"/>
          <w:lang w:eastAsia="pl-PL"/>
        </w:rPr>
        <w:t>1)   określenia warunków udziału w postępowaniu,</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color w:val="000000"/>
          <w:sz w:val="24"/>
          <w:szCs w:val="24"/>
          <w:lang w:eastAsia="pl-PL"/>
        </w:rPr>
        <w:t>2)   wykluczenia odwołującego z postępowania o udzielenie zamówienia,</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3)   odrzucenia oferty odwołującego.</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E6177">
        <w:rPr>
          <w:rFonts w:ascii="Times New Roman" w:eastAsia="Times New Roman" w:hAnsi="Times New Roman" w:cs="Times New Roman"/>
          <w:color w:val="000000"/>
          <w:sz w:val="24"/>
          <w:szCs w:val="24"/>
          <w:lang w:eastAsia="pl-PL"/>
        </w:rPr>
        <w:t>4) opisu przedmiotu zamówienia,</w:t>
      </w:r>
    </w:p>
    <w:p w:rsidR="006E6177" w:rsidRPr="006E6177" w:rsidRDefault="006E6177" w:rsidP="006E617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color w:val="000000"/>
          <w:sz w:val="24"/>
          <w:szCs w:val="24"/>
          <w:lang w:eastAsia="pl-PL"/>
        </w:rPr>
        <w:t>5) wyboru najkorzystniejszej oferty.</w:t>
      </w:r>
    </w:p>
    <w:p w:rsidR="006E6177" w:rsidRPr="006E6177" w:rsidRDefault="006E6177" w:rsidP="006E6177">
      <w:pPr>
        <w:keepNext/>
        <w:spacing w:after="0" w:line="240" w:lineRule="auto"/>
        <w:ind w:right="-921"/>
        <w:outlineLvl w:val="5"/>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6177" w:rsidRPr="006E6177" w:rsidRDefault="006E6177" w:rsidP="006E6177">
      <w:pPr>
        <w:spacing w:after="0" w:line="240" w:lineRule="auto"/>
        <w:ind w:left="75"/>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6E6177">
        <w:rPr>
          <w:rFonts w:ascii="Times New Roman" w:eastAsia="Times New Roman" w:hAnsi="Times New Roman" w:cs="Times New Roman"/>
          <w:sz w:val="24"/>
          <w:szCs w:val="24"/>
          <w:lang w:eastAsia="pl-PL"/>
        </w:rPr>
        <w:t>zm</w:t>
      </w:r>
      <w:proofErr w:type="spellEnd"/>
      <w:r w:rsidRPr="006E6177">
        <w:rPr>
          <w:rFonts w:ascii="Times New Roman" w:eastAsia="Times New Roman" w:hAnsi="Times New Roman" w:cs="Times New Roman"/>
          <w:sz w:val="24"/>
          <w:szCs w:val="24"/>
          <w:lang w:eastAsia="pl-PL"/>
        </w:rPr>
        <w:t>.:Dz.U. z 2016 r. poz.1020) i Kodeksu Postępowania Cywilnego.</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/Druk Oferta/</w:t>
      </w:r>
    </w:p>
    <w:p w:rsidR="006E6177" w:rsidRPr="006E6177" w:rsidRDefault="006E6177" w:rsidP="006E6177">
      <w:pPr>
        <w:keepNext/>
        <w:spacing w:after="0" w:line="240" w:lineRule="auto"/>
        <w:ind w:right="-921"/>
        <w:outlineLvl w:val="5"/>
        <w:rPr>
          <w:rFonts w:ascii="Times New Roman" w:eastAsia="Arial Unicode MS" w:hAnsi="Times New Roman" w:cs="Times New Roman"/>
          <w:b/>
          <w:lang w:eastAsia="pl-PL"/>
        </w:rPr>
      </w:pPr>
      <w:r w:rsidRPr="006E6177">
        <w:rPr>
          <w:rFonts w:ascii="Times New Roman" w:eastAsia="Times New Roman" w:hAnsi="Times New Roman" w:cs="Times New Roman"/>
          <w:b/>
          <w:lang w:eastAsia="pl-PL"/>
        </w:rPr>
        <w:t xml:space="preserve">                                                                                    ZAMAWIAJĄCY                                            </w:t>
      </w:r>
    </w:p>
    <w:p w:rsidR="006E6177" w:rsidRPr="006E6177" w:rsidRDefault="006E6177" w:rsidP="006E6177">
      <w:pPr>
        <w:keepNext/>
        <w:spacing w:after="0" w:line="240" w:lineRule="auto"/>
        <w:ind w:left="708" w:right="-921" w:firstLine="3897"/>
        <w:outlineLvl w:val="5"/>
        <w:rPr>
          <w:rFonts w:ascii="Times New Roman" w:eastAsia="Arial Unicode MS" w:hAnsi="Times New Roman" w:cs="Times New Roman"/>
          <w:lang w:eastAsia="pl-PL"/>
        </w:rPr>
      </w:pPr>
      <w:r w:rsidRPr="006E6177">
        <w:rPr>
          <w:rFonts w:ascii="Times New Roman" w:eastAsia="Arial Unicode MS" w:hAnsi="Times New Roman" w:cs="Times New Roman"/>
          <w:lang w:eastAsia="pl-PL"/>
        </w:rPr>
        <w:t xml:space="preserve">Świętokrzyskie Centrum Onkologii </w:t>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t xml:space="preserve">      ul. </w:t>
      </w:r>
      <w:proofErr w:type="spellStart"/>
      <w:r w:rsidRPr="006E6177">
        <w:rPr>
          <w:rFonts w:ascii="Times New Roman" w:eastAsia="Arial Unicode MS" w:hAnsi="Times New Roman" w:cs="Times New Roman"/>
          <w:lang w:eastAsia="pl-PL"/>
        </w:rPr>
        <w:t>Artwińskiego</w:t>
      </w:r>
      <w:proofErr w:type="spellEnd"/>
      <w:r w:rsidRPr="006E6177">
        <w:rPr>
          <w:rFonts w:ascii="Times New Roman" w:eastAsia="Arial Unicode MS" w:hAnsi="Times New Roman" w:cs="Times New Roman"/>
          <w:lang w:eastAsia="pl-PL"/>
        </w:rPr>
        <w:t xml:space="preserve"> 3</w:t>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r>
      <w:r w:rsidRPr="006E6177">
        <w:rPr>
          <w:rFonts w:ascii="Times New Roman" w:eastAsia="Arial Unicode MS" w:hAnsi="Times New Roman" w:cs="Times New Roman"/>
          <w:lang w:eastAsia="pl-PL"/>
        </w:rPr>
        <w:tab/>
        <w:t xml:space="preserve">                                                                  </w:t>
      </w:r>
      <w:r w:rsidRPr="006E6177">
        <w:rPr>
          <w:rFonts w:ascii="Times New Roman" w:eastAsia="Arial Unicode MS" w:hAnsi="Times New Roman" w:cs="Times New Roman"/>
          <w:lang w:eastAsia="pl-PL"/>
        </w:rPr>
        <w:br/>
        <w:t xml:space="preserve">                                                                      25-734 Kielce </w:t>
      </w:r>
    </w:p>
    <w:p w:rsidR="006E6177" w:rsidRPr="006E6177" w:rsidRDefault="006E6177" w:rsidP="006E6177">
      <w:pPr>
        <w:keepNext/>
        <w:spacing w:after="0" w:line="240" w:lineRule="auto"/>
        <w:ind w:right="-921"/>
        <w:outlineLvl w:val="5"/>
        <w:rPr>
          <w:rFonts w:ascii="Times New Roman" w:eastAsia="Arial Unicode MS" w:hAnsi="Times New Roman" w:cs="Times New Roman"/>
          <w:lang w:eastAsia="pl-PL"/>
        </w:rPr>
      </w:pPr>
      <w:r w:rsidRPr="006E6177">
        <w:rPr>
          <w:rFonts w:ascii="Times New Roman" w:eastAsia="Arial Unicode MS" w:hAnsi="Times New Roman" w:cs="Times New Roman"/>
          <w:lang w:eastAsia="pl-PL"/>
        </w:rPr>
        <w:t xml:space="preserve">                                                                                   Tel.041- 36-74-280 </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                                                                                   fax 041-36-74-071</w:t>
      </w:r>
    </w:p>
    <w:p w:rsidR="006E6177" w:rsidRPr="006E6177" w:rsidRDefault="006E6177" w:rsidP="006E6177">
      <w:pPr>
        <w:spacing w:after="0" w:line="240" w:lineRule="auto"/>
        <w:rPr>
          <w:rFonts w:ascii="Times New Roman" w:eastAsia="Times New Roman" w:hAnsi="Times New Roman" w:cs="Times New Roman"/>
          <w:b/>
          <w:lang w:eastAsia="pl-PL"/>
        </w:rPr>
      </w:pPr>
      <w:r w:rsidRPr="006E6177">
        <w:rPr>
          <w:rFonts w:ascii="Times New Roman" w:eastAsia="Times New Roman" w:hAnsi="Times New Roman" w:cs="Times New Roman"/>
          <w:b/>
          <w:lang w:eastAsia="pl-PL"/>
        </w:rPr>
        <w:t xml:space="preserve">WYKONAWCA </w:t>
      </w:r>
    </w:p>
    <w:p w:rsidR="006E6177" w:rsidRPr="006E6177" w:rsidRDefault="006E6177" w:rsidP="006E6177">
      <w:pPr>
        <w:spacing w:after="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Nazwa Wykonawcy / Wykonawców przypadku oferty wspólnej </w:t>
      </w:r>
      <w:r w:rsidRPr="006E6177">
        <w:rPr>
          <w:rFonts w:ascii="Times New Roman" w:eastAsia="Times New Roman" w:hAnsi="Times New Roman" w:cs="Times New Roman"/>
          <w:b/>
          <w:lang w:eastAsia="pl-PL"/>
        </w:rPr>
        <w:t>**</w:t>
      </w:r>
      <w:r w:rsidRPr="006E6177">
        <w:rPr>
          <w:rFonts w:ascii="Times New Roman" w:eastAsia="Times New Roman" w:hAnsi="Times New Roman" w:cs="Times New Roman"/>
          <w:lang w:eastAsia="pl-PL"/>
        </w:rPr>
        <w:t>:</w:t>
      </w:r>
    </w:p>
    <w:p w:rsidR="006E6177" w:rsidRPr="006E6177" w:rsidRDefault="006E6177" w:rsidP="006E6177">
      <w:pPr>
        <w:spacing w:after="0" w:line="240" w:lineRule="auto"/>
        <w:rPr>
          <w:rFonts w:ascii="Times New Roman" w:eastAsia="Arial Unicode MS" w:hAnsi="Times New Roman" w:cs="Times New Roman"/>
          <w:lang w:eastAsia="pl-PL"/>
        </w:rPr>
      </w:pPr>
      <w:r w:rsidRPr="006E6177">
        <w:rPr>
          <w:rFonts w:ascii="Times New Roman" w:eastAsia="Times New Roman" w:hAnsi="Times New Roman" w:cs="Times New Roman"/>
          <w:lang w:eastAsia="pl-PL"/>
        </w:rPr>
        <w:t>………………………………………………………………………</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Adres: ……………………………………………………………</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 Tel…………………………………………..</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REGON …………………………………… </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NIP       …………………………………….</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FAX, na który Zamawiający ma przesłać korespondencję  ………………………….</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W przypadku wyboru naszej oferty jako najkorzystniejszej umowę w imieniu firmy podpiszą:</w:t>
      </w:r>
    </w:p>
    <w:p w:rsidR="006E6177" w:rsidRPr="006E6177" w:rsidRDefault="006E6177" w:rsidP="006E6177">
      <w:pPr>
        <w:keepNext/>
        <w:spacing w:after="0" w:line="240" w:lineRule="auto"/>
        <w:ind w:right="-921"/>
        <w:outlineLvl w:val="5"/>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w:t>
      </w:r>
    </w:p>
    <w:p w:rsidR="006E6177" w:rsidRPr="006E6177" w:rsidRDefault="006E6177" w:rsidP="006E6177">
      <w:pPr>
        <w:keepNext/>
        <w:spacing w:after="0" w:line="240" w:lineRule="auto"/>
        <w:ind w:right="-921"/>
        <w:outlineLvl w:val="5"/>
        <w:rPr>
          <w:rFonts w:ascii="Times New Roman" w:eastAsia="Times New Roman" w:hAnsi="Times New Roman" w:cs="Times New Roman"/>
          <w:b/>
          <w:lang w:eastAsia="pl-PL"/>
        </w:rPr>
      </w:pPr>
      <w:r w:rsidRPr="006E6177">
        <w:rPr>
          <w:rFonts w:ascii="Times New Roman" w:eastAsia="Times New Roman" w:hAnsi="Times New Roman" w:cs="Times New Roman"/>
          <w:b/>
          <w:lang w:eastAsia="pl-PL"/>
        </w:rPr>
        <w:t xml:space="preserve">                                               </w:t>
      </w:r>
    </w:p>
    <w:p w:rsidR="006E6177" w:rsidRPr="006E6177" w:rsidRDefault="006E6177" w:rsidP="006E6177">
      <w:pPr>
        <w:keepNext/>
        <w:spacing w:after="0" w:line="240" w:lineRule="auto"/>
        <w:ind w:left="2124" w:right="-921" w:firstLine="708"/>
        <w:outlineLvl w:val="5"/>
        <w:rPr>
          <w:rFonts w:ascii="Times New Roman" w:eastAsia="Arial Unicode MS" w:hAnsi="Times New Roman" w:cs="Times New Roman"/>
          <w:b/>
          <w:lang w:eastAsia="pl-PL"/>
        </w:rPr>
      </w:pPr>
      <w:r w:rsidRPr="006E6177">
        <w:rPr>
          <w:rFonts w:ascii="Times New Roman" w:eastAsia="Times New Roman" w:hAnsi="Times New Roman" w:cs="Times New Roman"/>
          <w:b/>
          <w:lang w:eastAsia="pl-PL"/>
        </w:rPr>
        <w:t xml:space="preserve">               OFERTA</w:t>
      </w:r>
    </w:p>
    <w:p w:rsidR="006E6177" w:rsidRPr="006E6177" w:rsidRDefault="006E6177" w:rsidP="006E6177">
      <w:pPr>
        <w:autoSpaceDE w:val="0"/>
        <w:autoSpaceDN w:val="0"/>
        <w:adjustRightInd w:val="0"/>
        <w:spacing w:after="0" w:line="240" w:lineRule="auto"/>
        <w:rPr>
          <w:rFonts w:ascii="Times New Roman" w:eastAsia="Calibri" w:hAnsi="Times New Roman" w:cs="Times New Roman"/>
          <w:sz w:val="24"/>
          <w:szCs w:val="24"/>
        </w:rPr>
      </w:pPr>
      <w:r w:rsidRPr="006E6177">
        <w:rPr>
          <w:rFonts w:ascii="Times New Roman" w:eastAsia="Calibri" w:hAnsi="Times New Roman" w:cs="Times New Roman"/>
          <w:sz w:val="24"/>
          <w:szCs w:val="24"/>
        </w:rPr>
        <w:t>W związku z ogłoszonym postępowaniem w trybie przetargu nieograniczonego poniżej 209tys. euro   na</w:t>
      </w:r>
      <w:r w:rsidR="00493921" w:rsidRPr="00493921">
        <w:rPr>
          <w:sz w:val="24"/>
        </w:rPr>
        <w:t xml:space="preserve"> </w:t>
      </w:r>
      <w:r w:rsidR="00493921">
        <w:rPr>
          <w:sz w:val="24"/>
        </w:rPr>
        <w:t>p</w:t>
      </w:r>
      <w:r w:rsidR="00493921" w:rsidRPr="00AA113B">
        <w:rPr>
          <w:sz w:val="24"/>
        </w:rPr>
        <w:t>ogwarancyjne serwisowanie sprzętu medycznego</w:t>
      </w:r>
      <w:r w:rsidR="00493921">
        <w:rPr>
          <w:sz w:val="24"/>
        </w:rPr>
        <w:t xml:space="preserve"> dla </w:t>
      </w:r>
      <w:r w:rsidR="00493921" w:rsidRPr="00AA113B">
        <w:rPr>
          <w:sz w:val="24"/>
        </w:rPr>
        <w:t xml:space="preserve"> </w:t>
      </w:r>
      <w:r w:rsidR="00493921" w:rsidRPr="00AA113B">
        <w:rPr>
          <w:bCs/>
          <w:color w:val="000000"/>
          <w:sz w:val="24"/>
        </w:rPr>
        <w:t>Świętokrzyskiego Centrum Onkologii w Kielcach</w:t>
      </w:r>
      <w:r w:rsidRPr="006E6177">
        <w:rPr>
          <w:rFonts w:ascii="Times New Roman" w:eastAsia="Times New Roman" w:hAnsi="Times New Roman" w:cs="Times New Roman"/>
          <w:sz w:val="24"/>
          <w:szCs w:val="24"/>
          <w:lang w:eastAsia="pl-PL"/>
        </w:rPr>
        <w:t xml:space="preserve">. </w:t>
      </w:r>
    </w:p>
    <w:p w:rsidR="006E6177" w:rsidRPr="006E6177" w:rsidRDefault="006E6177" w:rsidP="006E6177">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tabs>
          <w:tab w:val="left" w:pos="518"/>
        </w:tabs>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Ogłoszenie o przetargu opublikowane zostało w Biuletynie Zamówień Publicznych. </w:t>
      </w:r>
    </w:p>
    <w:p w:rsidR="006E6177" w:rsidRPr="006E6177" w:rsidRDefault="006E6177" w:rsidP="006E6177">
      <w:pPr>
        <w:spacing w:after="0" w:line="240" w:lineRule="auto"/>
        <w:jc w:val="both"/>
        <w:rPr>
          <w:rFonts w:ascii="Times New Roman" w:eastAsia="Times New Roman" w:hAnsi="Times New Roman" w:cs="Times New Roman"/>
          <w:b/>
          <w:bCs/>
          <w:sz w:val="24"/>
          <w:szCs w:val="24"/>
          <w:lang w:eastAsia="pl-PL"/>
        </w:rPr>
      </w:pPr>
      <w:r w:rsidRPr="006E6177">
        <w:rPr>
          <w:rFonts w:ascii="Times New Roman" w:eastAsia="Times New Roman" w:hAnsi="Times New Roman" w:cs="Times New Roman"/>
          <w:b/>
          <w:bCs/>
          <w:sz w:val="24"/>
          <w:szCs w:val="24"/>
          <w:lang w:eastAsia="pl-PL"/>
        </w:rPr>
        <w:t>Numer ogłoszenia:</w:t>
      </w:r>
      <w:r w:rsidRPr="006E6177">
        <w:rPr>
          <w:rFonts w:ascii="Times New Roman" w:eastAsia="Times New Roman" w:hAnsi="Times New Roman" w:cs="Times New Roman"/>
          <w:sz w:val="24"/>
          <w:szCs w:val="24"/>
          <w:lang w:eastAsia="pl-PL"/>
        </w:rPr>
        <w:t xml:space="preserve"> </w:t>
      </w:r>
      <w:r w:rsidRPr="006E6177">
        <w:rPr>
          <w:rFonts w:ascii="Times New Roman" w:eastAsia="Times New Roman" w:hAnsi="Times New Roman" w:cs="Times New Roman"/>
          <w:b/>
          <w:bCs/>
          <w:sz w:val="24"/>
          <w:szCs w:val="24"/>
          <w:lang w:eastAsia="pl-PL"/>
        </w:rPr>
        <w:t xml:space="preserve">Ogłoszenie nr </w:t>
      </w:r>
      <w:r w:rsidR="003C462B" w:rsidRPr="00B4045D">
        <w:rPr>
          <w:rFonts w:ascii="Times New Roman" w:eastAsia="Times New Roman" w:hAnsi="Times New Roman" w:cs="Times New Roman"/>
          <w:sz w:val="24"/>
          <w:szCs w:val="24"/>
          <w:lang w:eastAsia="pl-PL"/>
        </w:rPr>
        <w:t>630633-N-2017 z dnia 2017-12-13 r.</w:t>
      </w:r>
      <w:r w:rsidRPr="006E6177">
        <w:rPr>
          <w:rFonts w:ascii="Times New Roman" w:eastAsia="Times New Roman" w:hAnsi="Times New Roman" w:cs="Times New Roman"/>
          <w:b/>
          <w:bCs/>
          <w:sz w:val="24"/>
          <w:szCs w:val="24"/>
          <w:lang w:eastAsia="pl-PL"/>
        </w:rPr>
        <w:t xml:space="preserve">  </w:t>
      </w:r>
    </w:p>
    <w:p w:rsidR="006E6177" w:rsidRPr="006E6177" w:rsidRDefault="006E6177" w:rsidP="006E6177">
      <w:pPr>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oferujemy wykonanie przedmiotu zamówienia w pełnym rzeczowym zakresie objętym Specyfikacją istotnych warunków zamówienia za cenę całkowitą ustaloną zgodnie z formularzem cenowym tj.:</w:t>
      </w:r>
    </w:p>
    <w:p w:rsidR="006E6177" w:rsidRPr="006E6177" w:rsidRDefault="006E6177" w:rsidP="006E6177">
      <w:pPr>
        <w:spacing w:after="0" w:line="240" w:lineRule="auto"/>
        <w:jc w:val="both"/>
        <w:rPr>
          <w:rFonts w:ascii="Times New Roman" w:eastAsia="Times New Roman" w:hAnsi="Times New Roman" w:cs="Times New Roman"/>
          <w:b/>
          <w:lang w:eastAsia="pl-PL"/>
        </w:rPr>
      </w:pPr>
    </w:p>
    <w:p w:rsidR="00801559" w:rsidRPr="00801559" w:rsidRDefault="00801559" w:rsidP="00801559">
      <w:pPr>
        <w:spacing w:after="0" w:line="240" w:lineRule="auto"/>
        <w:jc w:val="both"/>
        <w:rPr>
          <w:rFonts w:ascii="Times New Roman" w:eastAsia="Times New Roman" w:hAnsi="Times New Roman" w:cs="Times New Roman"/>
          <w:sz w:val="24"/>
          <w:szCs w:val="24"/>
          <w:lang w:eastAsia="pl-PL"/>
        </w:rPr>
      </w:pPr>
      <w:r w:rsidRPr="00801559">
        <w:rPr>
          <w:rFonts w:ascii="Times New Roman" w:eastAsia="Times New Roman" w:hAnsi="Times New Roman" w:cs="Times New Roman"/>
          <w:sz w:val="24"/>
          <w:szCs w:val="24"/>
          <w:lang w:eastAsia="pl-PL"/>
        </w:rPr>
        <w:t>zgodnie z formularzem cenowym tj.:</w:t>
      </w:r>
    </w:p>
    <w:p w:rsidR="00801559" w:rsidRPr="00801559" w:rsidRDefault="00801559" w:rsidP="00801559">
      <w:pPr>
        <w:spacing w:line="240" w:lineRule="auto"/>
        <w:rPr>
          <w:rFonts w:ascii="Times New Roman" w:eastAsia="Calibri" w:hAnsi="Times New Roman" w:cs="Times New Roman"/>
          <w:b/>
          <w:sz w:val="24"/>
          <w:szCs w:val="24"/>
        </w:rPr>
      </w:pPr>
    </w:p>
    <w:p w:rsidR="00801559" w:rsidRPr="00801559" w:rsidRDefault="007F6A5F" w:rsidP="00801559">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12</w:t>
      </w:r>
      <w:r w:rsidR="00801559" w:rsidRPr="00801559">
        <w:rPr>
          <w:rFonts w:ascii="Times New Roman" w:eastAsia="Calibri" w:hAnsi="Times New Roman" w:cs="Times New Roman"/>
          <w:b/>
          <w:sz w:val="24"/>
          <w:szCs w:val="24"/>
        </w:rPr>
        <w:t xml:space="preserve"> miesięcy</w:t>
      </w:r>
      <w:r w:rsidR="00801559" w:rsidRPr="00801559">
        <w:rPr>
          <w:rFonts w:ascii="Times New Roman" w:eastAsia="Calibri" w:hAnsi="Times New Roman" w:cs="Times New Roman"/>
          <w:sz w:val="24"/>
          <w:szCs w:val="24"/>
        </w:rPr>
        <w:t>/Netto................................ zł. słownie...................................................</w:t>
      </w:r>
    </w:p>
    <w:p w:rsidR="00801559" w:rsidRPr="00801559" w:rsidRDefault="00801559" w:rsidP="00801559">
      <w:pPr>
        <w:spacing w:line="240" w:lineRule="auto"/>
        <w:rPr>
          <w:rFonts w:ascii="Times New Roman" w:eastAsia="Calibri" w:hAnsi="Times New Roman" w:cs="Times New Roman"/>
          <w:sz w:val="24"/>
          <w:szCs w:val="24"/>
        </w:rPr>
      </w:pPr>
      <w:r w:rsidRPr="00801559">
        <w:rPr>
          <w:rFonts w:ascii="Times New Roman" w:eastAsia="Calibri" w:hAnsi="Times New Roman" w:cs="Times New Roman"/>
          <w:sz w:val="24"/>
          <w:szCs w:val="24"/>
        </w:rPr>
        <w:t>+ VAT.................................................</w:t>
      </w:r>
    </w:p>
    <w:p w:rsidR="00801559" w:rsidRPr="00801559" w:rsidRDefault="00801559" w:rsidP="00801559">
      <w:pPr>
        <w:spacing w:line="240" w:lineRule="auto"/>
        <w:rPr>
          <w:rFonts w:ascii="Times New Roman" w:eastAsia="Calibri" w:hAnsi="Times New Roman" w:cs="Times New Roman"/>
          <w:sz w:val="24"/>
          <w:szCs w:val="24"/>
        </w:rPr>
      </w:pPr>
      <w:r w:rsidRPr="00801559">
        <w:rPr>
          <w:rFonts w:ascii="Times New Roman" w:eastAsia="Calibri" w:hAnsi="Times New Roman" w:cs="Times New Roman"/>
          <w:sz w:val="24"/>
          <w:szCs w:val="24"/>
        </w:rPr>
        <w:t>Brutto ............................... zł. , słownie ................................................</w:t>
      </w:r>
      <w:r w:rsidRPr="00801559">
        <w:rPr>
          <w:rFonts w:ascii="Times New Roman" w:eastAsia="Calibri" w:hAnsi="Times New Roman" w:cs="Times New Roman"/>
          <w:b/>
          <w:sz w:val="24"/>
          <w:szCs w:val="24"/>
        </w:rPr>
        <w:t xml:space="preserve">  </w:t>
      </w:r>
    </w:p>
    <w:p w:rsidR="00801559" w:rsidRPr="00801559" w:rsidRDefault="00801559" w:rsidP="00801559">
      <w:pPr>
        <w:rPr>
          <w:rFonts w:ascii="Times New Roman" w:eastAsia="Calibri" w:hAnsi="Times New Roman" w:cs="Times New Roman"/>
          <w:sz w:val="24"/>
          <w:szCs w:val="24"/>
        </w:rPr>
      </w:pPr>
      <w:r w:rsidRPr="00801559">
        <w:rPr>
          <w:rFonts w:ascii="Times New Roman" w:eastAsia="Calibri" w:hAnsi="Times New Roman" w:cs="Times New Roman"/>
          <w:b/>
          <w:sz w:val="24"/>
          <w:szCs w:val="24"/>
        </w:rPr>
        <w:t>1 miesiąc</w:t>
      </w:r>
      <w:r w:rsidRPr="00801559">
        <w:rPr>
          <w:rFonts w:ascii="Times New Roman" w:eastAsia="Calibri" w:hAnsi="Times New Roman" w:cs="Times New Roman"/>
          <w:sz w:val="24"/>
          <w:szCs w:val="24"/>
        </w:rPr>
        <w:t>/ Netto................................ zł. słownie...................................................</w:t>
      </w:r>
    </w:p>
    <w:p w:rsidR="00801559" w:rsidRPr="00801559" w:rsidRDefault="00801559" w:rsidP="00801559">
      <w:pPr>
        <w:spacing w:after="0" w:line="240" w:lineRule="auto"/>
        <w:rPr>
          <w:rFonts w:ascii="Times New Roman" w:eastAsia="Times New Roman" w:hAnsi="Times New Roman" w:cs="Times New Roman"/>
          <w:sz w:val="24"/>
          <w:szCs w:val="24"/>
          <w:lang w:eastAsia="pl-PL"/>
        </w:rPr>
      </w:pPr>
      <w:r w:rsidRPr="00801559">
        <w:rPr>
          <w:rFonts w:ascii="Times New Roman" w:eastAsia="Times New Roman" w:hAnsi="Times New Roman" w:cs="Times New Roman"/>
          <w:sz w:val="24"/>
          <w:szCs w:val="24"/>
          <w:lang w:eastAsia="pl-PL"/>
        </w:rPr>
        <w:t xml:space="preserve">     + VAT.................................................</w:t>
      </w:r>
    </w:p>
    <w:p w:rsidR="00801559" w:rsidRPr="00801559" w:rsidRDefault="00801559" w:rsidP="00801559">
      <w:pPr>
        <w:rPr>
          <w:rFonts w:ascii="Times New Roman" w:eastAsia="Calibri" w:hAnsi="Times New Roman" w:cs="Times New Roman"/>
          <w:sz w:val="24"/>
          <w:szCs w:val="24"/>
        </w:rPr>
      </w:pPr>
      <w:r w:rsidRPr="00801559">
        <w:rPr>
          <w:rFonts w:ascii="Times New Roman" w:eastAsia="Calibri" w:hAnsi="Times New Roman" w:cs="Times New Roman"/>
          <w:sz w:val="24"/>
          <w:szCs w:val="24"/>
        </w:rPr>
        <w:t xml:space="preserve">     Brutto ............................... zł. , słownie ................................................</w:t>
      </w:r>
    </w:p>
    <w:p w:rsidR="006E6177" w:rsidRPr="006E6177" w:rsidRDefault="006E6177" w:rsidP="006E6177">
      <w:pPr>
        <w:spacing w:line="240" w:lineRule="auto"/>
        <w:rPr>
          <w:rFonts w:ascii="Times New Roman" w:eastAsia="Calibri" w:hAnsi="Times New Roman" w:cs="Times New Roman"/>
          <w:b/>
          <w:sz w:val="24"/>
          <w:szCs w:val="24"/>
        </w:rPr>
      </w:pPr>
      <w:r w:rsidRPr="006E6177">
        <w:rPr>
          <w:rFonts w:ascii="Times New Roman" w:eastAsia="Calibri" w:hAnsi="Times New Roman" w:cs="Times New Roman"/>
          <w:b/>
          <w:sz w:val="24"/>
          <w:szCs w:val="24"/>
        </w:rPr>
        <w:lastRenderedPageBreak/>
        <w:t>Termin płatności - przelew do /min. 30 – max 60 dni/ ................. dni od daty wystawienia faktury.</w:t>
      </w:r>
    </w:p>
    <w:p w:rsidR="00801559" w:rsidRDefault="00801559" w:rsidP="00801559">
      <w:pPr>
        <w:spacing w:after="120" w:line="240" w:lineRule="auto"/>
        <w:rPr>
          <w:rFonts w:ascii="Times New Roman" w:hAnsi="Times New Roman"/>
          <w:sz w:val="24"/>
        </w:rPr>
      </w:pPr>
      <w:r w:rsidRPr="00DA6F94">
        <w:rPr>
          <w:rFonts w:ascii="Times New Roman" w:hAnsi="Times New Roman"/>
          <w:sz w:val="24"/>
        </w:rPr>
        <w:t>Wynagrodzenie Wykonawcy za wykon</w:t>
      </w:r>
      <w:r>
        <w:rPr>
          <w:rFonts w:ascii="Times New Roman" w:hAnsi="Times New Roman"/>
          <w:sz w:val="24"/>
        </w:rPr>
        <w:t>ane usługi ,</w:t>
      </w:r>
      <w:r w:rsidRPr="00DA6F94">
        <w:rPr>
          <w:rFonts w:ascii="Times New Roman" w:hAnsi="Times New Roman"/>
          <w:sz w:val="24"/>
        </w:rPr>
        <w:t xml:space="preserve"> będzie płatne w stałej miesięcznej wysokości</w:t>
      </w:r>
      <w:r w:rsidR="006935A2">
        <w:rPr>
          <w:rFonts w:ascii="Times New Roman" w:hAnsi="Times New Roman"/>
          <w:sz w:val="24"/>
        </w:rPr>
        <w:t xml:space="preserve">. Zapłata nastąpi w terminie </w:t>
      </w:r>
      <w:r>
        <w:rPr>
          <w:rFonts w:ascii="Times New Roman" w:hAnsi="Times New Roman"/>
          <w:sz w:val="24"/>
        </w:rPr>
        <w:t>określonym w ofercie</w:t>
      </w:r>
      <w:r w:rsidRPr="00DA6F94">
        <w:rPr>
          <w:rFonts w:ascii="Times New Roman" w:hAnsi="Times New Roman"/>
          <w:sz w:val="24"/>
        </w:rPr>
        <w:t xml:space="preserve"> dni od daty wystawienia faktury VAT, faktura wystawiona będzie z dołu do końca każdego okresu rozliczeniowego. Okresem rozliczeniowym jest miesiąc kalendarzowy.</w:t>
      </w:r>
    </w:p>
    <w:p w:rsidR="00801559" w:rsidRDefault="00801559" w:rsidP="00801559">
      <w:pPr>
        <w:tabs>
          <w:tab w:val="left" w:pos="330"/>
          <w:tab w:val="num" w:pos="1080"/>
        </w:tabs>
        <w:suppressAutoHyphens/>
        <w:spacing w:after="0" w:line="240" w:lineRule="auto"/>
        <w:ind w:left="-11"/>
        <w:jc w:val="both"/>
        <w:rPr>
          <w:rFonts w:ascii="Times New Roman" w:hAnsi="Times New Roman"/>
          <w:sz w:val="24"/>
          <w:szCs w:val="24"/>
        </w:rPr>
      </w:pPr>
      <w:r w:rsidRPr="00BE5D66">
        <w:rPr>
          <w:rFonts w:ascii="Times New Roman" w:hAnsi="Times New Roman"/>
          <w:b/>
          <w:sz w:val="24"/>
          <w:szCs w:val="24"/>
        </w:rPr>
        <w:t>Termin gwarancji</w:t>
      </w:r>
      <w:r w:rsidRPr="00BE5D66">
        <w:rPr>
          <w:rFonts w:ascii="Times New Roman" w:hAnsi="Times New Roman"/>
          <w:sz w:val="24"/>
          <w:szCs w:val="24"/>
        </w:rPr>
        <w:t xml:space="preserve"> : </w:t>
      </w:r>
    </w:p>
    <w:p w:rsidR="00801559" w:rsidRDefault="00801559" w:rsidP="00801559">
      <w:pPr>
        <w:tabs>
          <w:tab w:val="left" w:pos="330"/>
          <w:tab w:val="num" w:pos="1080"/>
        </w:tabs>
        <w:spacing w:after="0" w:line="240" w:lineRule="auto"/>
        <w:ind w:left="-31"/>
        <w:jc w:val="both"/>
        <w:rPr>
          <w:rFonts w:ascii="Times New Roman" w:hAnsi="Times New Roman"/>
          <w:sz w:val="24"/>
        </w:rPr>
      </w:pPr>
      <w:r w:rsidRPr="000811BD">
        <w:rPr>
          <w:rFonts w:ascii="Times New Roman" w:hAnsi="Times New Roman"/>
          <w:sz w:val="24"/>
        </w:rPr>
        <w:t>Wykonawca udziela</w:t>
      </w:r>
      <w:r>
        <w:rPr>
          <w:rFonts w:ascii="Times New Roman" w:hAnsi="Times New Roman"/>
          <w:sz w:val="24"/>
        </w:rPr>
        <w:t xml:space="preserve"> ……../min.</w:t>
      </w:r>
      <w:r w:rsidRPr="000811BD">
        <w:rPr>
          <w:rFonts w:ascii="Times New Roman" w:hAnsi="Times New Roman"/>
          <w:sz w:val="24"/>
        </w:rPr>
        <w:t xml:space="preserve"> 6 miesięczne</w:t>
      </w:r>
      <w:r>
        <w:rPr>
          <w:rFonts w:ascii="Times New Roman" w:hAnsi="Times New Roman"/>
          <w:sz w:val="24"/>
        </w:rPr>
        <w:t>/</w:t>
      </w:r>
      <w:r w:rsidRPr="000811BD">
        <w:rPr>
          <w:rFonts w:ascii="Times New Roman" w:hAnsi="Times New Roman"/>
          <w:sz w:val="24"/>
        </w:rPr>
        <w:t xml:space="preserve"> gwarancji należytego wykonania naprawy uszkodzonego sprzętu or</w:t>
      </w:r>
      <w:r>
        <w:rPr>
          <w:rFonts w:ascii="Times New Roman" w:hAnsi="Times New Roman"/>
          <w:sz w:val="24"/>
        </w:rPr>
        <w:t>az gwarancji na części zamienne.</w:t>
      </w:r>
    </w:p>
    <w:p w:rsidR="007846E6" w:rsidRPr="000811BD" w:rsidRDefault="007846E6" w:rsidP="00801559">
      <w:pPr>
        <w:tabs>
          <w:tab w:val="left" w:pos="330"/>
          <w:tab w:val="num" w:pos="1080"/>
        </w:tabs>
        <w:spacing w:after="0" w:line="240" w:lineRule="auto"/>
        <w:ind w:left="-31"/>
        <w:jc w:val="both"/>
        <w:rPr>
          <w:rFonts w:ascii="Times New Roman" w:hAnsi="Times New Roman"/>
          <w:color w:val="000000"/>
          <w:sz w:val="24"/>
        </w:rPr>
      </w:pPr>
      <w:r w:rsidRPr="000811BD">
        <w:rPr>
          <w:rFonts w:ascii="Times New Roman" w:hAnsi="Times New Roman"/>
          <w:sz w:val="24"/>
        </w:rPr>
        <w:t>Wykonawca udziela</w:t>
      </w:r>
      <w:r>
        <w:rPr>
          <w:rFonts w:ascii="Times New Roman" w:hAnsi="Times New Roman"/>
          <w:sz w:val="24"/>
        </w:rPr>
        <w:t xml:space="preserve"> zamawiającemu rabatu w wysokości … % na części zamienne i inne elementy niezbędne do naprawy sprzętu .</w:t>
      </w:r>
    </w:p>
    <w:p w:rsidR="00801559" w:rsidRDefault="00801559" w:rsidP="00801559">
      <w:pPr>
        <w:tabs>
          <w:tab w:val="left" w:pos="0"/>
        </w:tabs>
        <w:overflowPunct w:val="0"/>
        <w:autoSpaceDE w:val="0"/>
        <w:autoSpaceDN w:val="0"/>
        <w:adjustRightInd w:val="0"/>
        <w:spacing w:after="0" w:line="240" w:lineRule="exact"/>
        <w:rPr>
          <w:rFonts w:ascii="Times New Roman" w:hAnsi="Times New Roman"/>
          <w:b/>
          <w:sz w:val="24"/>
          <w:szCs w:val="24"/>
        </w:rPr>
      </w:pPr>
      <w:r w:rsidRPr="0030223A">
        <w:rPr>
          <w:rFonts w:ascii="Times New Roman" w:hAnsi="Times New Roman"/>
          <w:sz w:val="24"/>
          <w:szCs w:val="24"/>
        </w:rPr>
        <w:t xml:space="preserve">Faktury będą płatne przelewem na rachunek bankowy </w:t>
      </w:r>
      <w:r w:rsidRPr="0030223A">
        <w:rPr>
          <w:rFonts w:ascii="Times New Roman" w:hAnsi="Times New Roman"/>
          <w:b/>
          <w:sz w:val="24"/>
          <w:szCs w:val="24"/>
        </w:rPr>
        <w:t xml:space="preserve">Wykonawcy  </w:t>
      </w:r>
    </w:p>
    <w:p w:rsidR="00801559" w:rsidRPr="00DA1E42" w:rsidRDefault="00801559" w:rsidP="00801559">
      <w:pPr>
        <w:spacing w:after="0" w:line="240" w:lineRule="auto"/>
        <w:jc w:val="both"/>
        <w:rPr>
          <w:rFonts w:ascii="Times New Roman" w:hAnsi="Times New Roman"/>
          <w:sz w:val="24"/>
          <w:szCs w:val="24"/>
        </w:rPr>
      </w:pPr>
      <w:r w:rsidRPr="00DA1E42">
        <w:rPr>
          <w:rFonts w:ascii="Times New Roman" w:hAnsi="Times New Roman"/>
          <w:sz w:val="24"/>
          <w:szCs w:val="24"/>
        </w:rPr>
        <w:t>a) forma płatności - przelew (m.in. podać numer konta oraz adres banku wykonawcy)</w:t>
      </w:r>
    </w:p>
    <w:p w:rsidR="00801559" w:rsidRPr="00DA1E42" w:rsidRDefault="00801559" w:rsidP="00801559">
      <w:pPr>
        <w:spacing w:after="0" w:line="240" w:lineRule="auto"/>
        <w:jc w:val="both"/>
        <w:rPr>
          <w:rFonts w:ascii="Times New Roman" w:hAnsi="Times New Roman"/>
          <w:sz w:val="24"/>
          <w:szCs w:val="24"/>
        </w:rPr>
      </w:pPr>
      <w:r w:rsidRPr="00DA1E42">
        <w:rPr>
          <w:rFonts w:ascii="Times New Roman" w:hAnsi="Times New Roman"/>
          <w:sz w:val="24"/>
          <w:szCs w:val="24"/>
        </w:rPr>
        <w:t>b) w przypadku, gdy termin płatności przypada na dzień wolny od pracy, płatność nastąpi</w:t>
      </w:r>
    </w:p>
    <w:p w:rsidR="00801559" w:rsidRDefault="00801559" w:rsidP="00801559">
      <w:pPr>
        <w:spacing w:after="0" w:line="240" w:lineRule="auto"/>
        <w:jc w:val="both"/>
        <w:rPr>
          <w:rFonts w:ascii="Times New Roman" w:hAnsi="Times New Roman"/>
          <w:sz w:val="24"/>
          <w:szCs w:val="24"/>
        </w:rPr>
      </w:pPr>
      <w:r w:rsidRPr="00DA1E42">
        <w:rPr>
          <w:rFonts w:ascii="Times New Roman" w:hAnsi="Times New Roman"/>
          <w:sz w:val="24"/>
          <w:szCs w:val="24"/>
        </w:rPr>
        <w:t>w pierwszym dniu roboczym następującym po tym dniu.</w:t>
      </w:r>
    </w:p>
    <w:p w:rsidR="00801559" w:rsidRPr="00DA1E42" w:rsidRDefault="00801559" w:rsidP="00801559">
      <w:pPr>
        <w:spacing w:after="0" w:line="240" w:lineRule="auto"/>
        <w:jc w:val="both"/>
        <w:rPr>
          <w:rFonts w:ascii="Times New Roman" w:hAnsi="Times New Roman"/>
          <w:sz w:val="24"/>
          <w:szCs w:val="24"/>
        </w:rPr>
      </w:pPr>
    </w:p>
    <w:p w:rsidR="00801559" w:rsidRPr="00231AE2" w:rsidRDefault="00801559" w:rsidP="00801559">
      <w:pPr>
        <w:pStyle w:val="Tekstpodstawowy2"/>
        <w:rPr>
          <w:b/>
          <w:sz w:val="24"/>
        </w:rPr>
      </w:pPr>
      <w:r w:rsidRPr="00231AE2">
        <w:rPr>
          <w:sz w:val="24"/>
        </w:rPr>
        <w:t>Oświadczamy że: będziemy / nie będziemy * polegać na wiedzy i doświadczeniu, potencjale technicznym, osobach zdolnych do wykonania zamówienia, zdolnościach finansowych innych podmiotów.</w:t>
      </w:r>
    </w:p>
    <w:p w:rsidR="00801559" w:rsidRPr="00231AE2" w:rsidRDefault="00801559" w:rsidP="00801559">
      <w:pPr>
        <w:pStyle w:val="Tekstpodstawowy2"/>
        <w:rPr>
          <w:sz w:val="24"/>
        </w:rPr>
      </w:pPr>
      <w:r w:rsidRPr="00231AE2">
        <w:rPr>
          <w:sz w:val="24"/>
        </w:rPr>
        <w:t>* niepotrzebne skreślić</w:t>
      </w: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1.Oświadczamy że: powierzymy / nie powierzymy * wykonanie części zamówienia podwykonawcom</w:t>
      </w:r>
    </w:p>
    <w:p w:rsidR="006E6177" w:rsidRPr="006E6177" w:rsidRDefault="006E6177" w:rsidP="006E6177">
      <w:pPr>
        <w:spacing w:after="0" w:line="240" w:lineRule="auto"/>
        <w:rPr>
          <w:rFonts w:ascii="Times New Roman" w:eastAsia="Times New Roman" w:hAnsi="Times New Roman" w:cs="Times New Roman"/>
          <w:b/>
          <w:lang w:eastAsia="pl-PL"/>
        </w:rPr>
      </w:pPr>
      <w:r w:rsidRPr="006E6177">
        <w:rPr>
          <w:rFonts w:ascii="Times New Roman" w:eastAsia="Times New Roman" w:hAnsi="Times New Roman" w:cs="Times New Roman"/>
          <w:lang w:eastAsia="pl-PL"/>
        </w:rPr>
        <w:t>*</w:t>
      </w:r>
      <w:r w:rsidRPr="006E6177">
        <w:rPr>
          <w:rFonts w:ascii="Times New Roman" w:eastAsia="Times New Roman" w:hAnsi="Times New Roman" w:cs="Times New Roman"/>
          <w:b/>
          <w:lang w:eastAsia="pl-PL"/>
        </w:rPr>
        <w:t>niepotrzebne skreślić</w:t>
      </w:r>
    </w:p>
    <w:p w:rsidR="006E6177" w:rsidRPr="006E6177" w:rsidRDefault="006E6177" w:rsidP="006E6177">
      <w:pPr>
        <w:spacing w:after="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Opis części zamówienia przewidzianej do wykonania przez podwykonawcę:</w:t>
      </w:r>
    </w:p>
    <w:p w:rsidR="006E6177" w:rsidRPr="006E6177" w:rsidRDefault="006E6177" w:rsidP="006E6177">
      <w:pPr>
        <w:spacing w:after="0" w:line="240" w:lineRule="auto"/>
        <w:ind w:left="360"/>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a)……………………………………………………………………………………</w:t>
      </w:r>
    </w:p>
    <w:p w:rsidR="006E6177" w:rsidRPr="006E6177" w:rsidRDefault="006E6177" w:rsidP="006E6177">
      <w:pPr>
        <w:spacing w:after="0" w:line="240" w:lineRule="auto"/>
        <w:ind w:left="360"/>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b)……………………………………………………………………………………</w:t>
      </w:r>
    </w:p>
    <w:p w:rsidR="006E6177" w:rsidRPr="006E6177" w:rsidRDefault="006E6177" w:rsidP="006E6177">
      <w:pPr>
        <w:spacing w:after="0" w:line="240" w:lineRule="auto"/>
        <w:ind w:left="360"/>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c)…………………………………………………………………………………….</w:t>
      </w:r>
    </w:p>
    <w:p w:rsidR="006E6177" w:rsidRPr="006E6177" w:rsidRDefault="006E6177" w:rsidP="006E6177">
      <w:pPr>
        <w:spacing w:after="0" w:line="240" w:lineRule="auto"/>
        <w:rPr>
          <w:rFonts w:ascii="Times New Roman" w:eastAsia="Times New Roman" w:hAnsi="Times New Roman" w:cs="Times New Roman"/>
          <w:lang w:eastAsia="pl-PL"/>
        </w:rPr>
      </w:pPr>
    </w:p>
    <w:p w:rsidR="006E6177" w:rsidRPr="006E6177" w:rsidRDefault="006E6177" w:rsidP="006E6177">
      <w:pPr>
        <w:spacing w:after="120" w:line="36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Jako Wykonawca ponoszę pełną odpowiedzialność za realizację przedmiotu zamówienia przez podwykonawcę.</w:t>
      </w:r>
    </w:p>
    <w:p w:rsidR="006E6177" w:rsidRPr="006E6177" w:rsidRDefault="006E6177" w:rsidP="006E6177">
      <w:pPr>
        <w:spacing w:after="12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2.Oświadczamy, że w cenie naszej oferty zostały uwzględnione wszystkie koszty wykonania zamówienia. </w:t>
      </w:r>
    </w:p>
    <w:p w:rsidR="006E6177" w:rsidRPr="006E6177" w:rsidRDefault="006E6177" w:rsidP="006E6177">
      <w:pPr>
        <w:spacing w:after="12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3.Oświadczamy, że oferujemy stałość cen w trakcie trwania umowy. </w:t>
      </w:r>
    </w:p>
    <w:p w:rsidR="006E6177" w:rsidRPr="006E6177" w:rsidRDefault="006E6177" w:rsidP="006E6177">
      <w:pPr>
        <w:spacing w:after="12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4.Oświadczamy ,że wszystkie złożone przez nas dokumenty są zgodne z aktualnym stanem prawnym i faktycznym.</w:t>
      </w:r>
    </w:p>
    <w:p w:rsidR="006E6177" w:rsidRPr="006E6177" w:rsidRDefault="006E6177" w:rsidP="006E6177">
      <w:pPr>
        <w:spacing w:after="120" w:line="360" w:lineRule="auto"/>
        <w:jc w:val="both"/>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sz w:val="24"/>
          <w:szCs w:val="24"/>
          <w:lang w:eastAsia="pl-PL"/>
        </w:rPr>
        <w:t>5.Oświadczamy, że akceptujemy i spełniamy w całości wszystkie warunki udziału w postępowaniu zawarte w SIWZ.</w:t>
      </w:r>
    </w:p>
    <w:p w:rsidR="006E6177" w:rsidRPr="006E6177" w:rsidRDefault="006E6177" w:rsidP="006E6177">
      <w:pPr>
        <w:spacing w:after="120" w:line="360" w:lineRule="auto"/>
        <w:jc w:val="both"/>
        <w:rPr>
          <w:rFonts w:ascii="Times New Roman" w:eastAsia="Times New Roman" w:hAnsi="Times New Roman" w:cs="Times New Roman"/>
          <w:bCs/>
          <w:sz w:val="24"/>
          <w:szCs w:val="24"/>
          <w:lang w:eastAsia="pl-PL"/>
        </w:rPr>
      </w:pPr>
      <w:r w:rsidRPr="006E6177">
        <w:rPr>
          <w:rFonts w:ascii="Times New Roman" w:eastAsia="Times New Roman" w:hAnsi="Times New Roman" w:cs="Times New Roman"/>
          <w:sz w:val="24"/>
          <w:szCs w:val="24"/>
          <w:lang w:eastAsia="pl-PL"/>
        </w:rPr>
        <w:t>6.Oświadczamy</w:t>
      </w:r>
      <w:r w:rsidRPr="006E6177">
        <w:rPr>
          <w:rFonts w:ascii="Times New Roman" w:eastAsia="Times New Roman" w:hAnsi="Times New Roman" w:cs="Times New Roman"/>
          <w:bCs/>
          <w:sz w:val="24"/>
          <w:szCs w:val="24"/>
          <w:lang w:eastAsia="pl-PL"/>
        </w:rPr>
        <w:t xml:space="preserve">, że jeżeli wyrób medyczny będzie w innym języku niż j. polski, to zobowiązujemy się dostarczyć użytkownikowi instrukcje używania i etykiety tego wyrobu w j. polskim do każdej dostawy.  </w:t>
      </w:r>
    </w:p>
    <w:p w:rsidR="006E6177" w:rsidRPr="006E6177" w:rsidRDefault="00801559" w:rsidP="006E6177">
      <w:pPr>
        <w:spacing w:after="12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6E6177" w:rsidRPr="006E6177">
        <w:rPr>
          <w:rFonts w:ascii="Times New Roman" w:eastAsia="Times New Roman" w:hAnsi="Times New Roman" w:cs="Times New Roman"/>
          <w:sz w:val="24"/>
          <w:szCs w:val="24"/>
          <w:lang w:eastAsia="pl-PL"/>
        </w:rPr>
        <w:t>.Oświadczamy,że  posiadamy środek transportu zapewniający realizację przedmiotu umowy zgodnie z obowiązującym prawem.</w:t>
      </w:r>
    </w:p>
    <w:p w:rsidR="006E6177" w:rsidRPr="006E6177" w:rsidRDefault="00801559" w:rsidP="00801559">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6E6177" w:rsidRPr="006E6177">
        <w:rPr>
          <w:rFonts w:ascii="Times New Roman" w:eastAsia="Times New Roman" w:hAnsi="Times New Roman" w:cs="Times New Roman"/>
          <w:sz w:val="24"/>
          <w:szCs w:val="24"/>
          <w:lang w:eastAsia="pl-PL"/>
        </w:rPr>
        <w:t xml:space="preserve">.Termin realizacji  zamówienia: </w:t>
      </w:r>
      <w:r>
        <w:rPr>
          <w:rFonts w:ascii="Times New Roman" w:eastAsia="Times New Roman" w:hAnsi="Times New Roman" w:cs="Times New Roman"/>
          <w:sz w:val="24"/>
          <w:szCs w:val="24"/>
          <w:lang w:eastAsia="pl-PL"/>
        </w:rPr>
        <w:t>36 miesięcy licząc od daty podpisania umowy.</w:t>
      </w:r>
    </w:p>
    <w:p w:rsidR="006E6177" w:rsidRPr="006E6177" w:rsidRDefault="00801559" w:rsidP="006E617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9</w:t>
      </w:r>
      <w:r w:rsidR="006E6177" w:rsidRPr="006E6177">
        <w:rPr>
          <w:rFonts w:ascii="Times New Roman" w:eastAsia="Times New Roman" w:hAnsi="Times New Roman" w:cs="Times New Roman"/>
          <w:sz w:val="24"/>
          <w:szCs w:val="24"/>
          <w:lang w:eastAsia="pl-PL"/>
        </w:rPr>
        <w:t xml:space="preserve">.Oświadczamy, że zapoznaliśmy się ze Specyfikacją Istotnych Warunków Zamówienia i nie wnosimy do niej zastrzeżeń. </w:t>
      </w:r>
    </w:p>
    <w:p w:rsidR="006E6177" w:rsidRPr="006E6177" w:rsidRDefault="006E6177" w:rsidP="006E6177">
      <w:pPr>
        <w:spacing w:after="0" w:line="360" w:lineRule="auto"/>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Zapoznaliśmy się ze szczegółowymi warunkami przetargu zawartymi w specyfikacji istotnych warunków zamówienia i uznajemy się za związanych określonymi w niej postanowieniami i zasadami postępowania.</w:t>
      </w:r>
    </w:p>
    <w:p w:rsidR="006E6177" w:rsidRPr="006E6177" w:rsidRDefault="006E6177" w:rsidP="006E6177">
      <w:pPr>
        <w:spacing w:after="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w:t>
      </w:r>
      <w:r w:rsidR="00801559">
        <w:rPr>
          <w:rFonts w:ascii="Times New Roman" w:eastAsia="Times New Roman" w:hAnsi="Times New Roman" w:cs="Times New Roman"/>
          <w:sz w:val="24"/>
          <w:szCs w:val="24"/>
          <w:lang w:eastAsia="pl-PL"/>
        </w:rPr>
        <w:t>0</w:t>
      </w:r>
      <w:r w:rsidRPr="006E6177">
        <w:rPr>
          <w:rFonts w:ascii="Times New Roman" w:eastAsia="Times New Roman" w:hAnsi="Times New Roman" w:cs="Times New Roman"/>
          <w:sz w:val="24"/>
          <w:szCs w:val="24"/>
          <w:lang w:eastAsia="pl-PL"/>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6177" w:rsidRPr="006E6177" w:rsidRDefault="006E6177" w:rsidP="006E6177">
      <w:pPr>
        <w:spacing w:after="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w:t>
      </w:r>
      <w:r w:rsidR="00801559">
        <w:rPr>
          <w:rFonts w:ascii="Times New Roman" w:eastAsia="Times New Roman" w:hAnsi="Times New Roman" w:cs="Times New Roman"/>
          <w:sz w:val="24"/>
          <w:szCs w:val="24"/>
          <w:lang w:eastAsia="pl-PL"/>
        </w:rPr>
        <w:t>1</w:t>
      </w:r>
      <w:r w:rsidRPr="006E6177">
        <w:rPr>
          <w:rFonts w:ascii="Times New Roman" w:eastAsia="Times New Roman" w:hAnsi="Times New Roman" w:cs="Times New Roman"/>
          <w:sz w:val="24"/>
          <w:szCs w:val="24"/>
          <w:lang w:eastAsia="pl-PL"/>
        </w:rPr>
        <w:t xml:space="preserve">.Oświadczamy, że czujemy się związani niniejszą ofertą przez czas wskazany w Specyfikacji Istotnych Warunków Zamówienia, tj. przez okres 30) dni, licząc od terminu składania ofert. </w:t>
      </w:r>
    </w:p>
    <w:p w:rsidR="006E6177" w:rsidRPr="006E6177" w:rsidRDefault="006E6177" w:rsidP="006E6177">
      <w:pPr>
        <w:spacing w:after="0" w:line="36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w:t>
      </w:r>
      <w:r w:rsidR="00801559">
        <w:rPr>
          <w:rFonts w:ascii="Times New Roman" w:eastAsia="Times New Roman" w:hAnsi="Times New Roman" w:cs="Times New Roman"/>
          <w:sz w:val="24"/>
          <w:szCs w:val="24"/>
          <w:lang w:eastAsia="pl-PL"/>
        </w:rPr>
        <w:t>2</w:t>
      </w:r>
      <w:r w:rsidRPr="006E6177">
        <w:rPr>
          <w:rFonts w:ascii="Times New Roman" w:eastAsia="Times New Roman" w:hAnsi="Times New Roman" w:cs="Times New Roman"/>
          <w:sz w:val="24"/>
          <w:szCs w:val="24"/>
          <w:lang w:eastAsia="pl-PL"/>
        </w:rPr>
        <w:t xml:space="preserve">.Dokumenty stanowiące tajemnice przedsiębiorstwa, zawarte na stronach </w:t>
      </w:r>
      <w:r w:rsidRPr="006E6177">
        <w:rPr>
          <w:rFonts w:ascii="Times New Roman" w:eastAsia="Times New Roman" w:hAnsi="Times New Roman" w:cs="Times New Roman"/>
          <w:bCs/>
          <w:sz w:val="24"/>
          <w:szCs w:val="24"/>
          <w:lang w:eastAsia="pl-PL"/>
        </w:rPr>
        <w:t>od  nr …… do nr ………..</w:t>
      </w:r>
      <w:r w:rsidRPr="006E6177">
        <w:rPr>
          <w:rFonts w:ascii="Times New Roman" w:eastAsia="Times New Roman" w:hAnsi="Times New Roman" w:cs="Times New Roman"/>
          <w:sz w:val="24"/>
          <w:szCs w:val="24"/>
          <w:lang w:eastAsia="pl-PL"/>
        </w:rPr>
        <w:t xml:space="preserve"> w rozumieniu przepisów ustawy o zwalczaniu nieuczciwej konkurencji, nie mogą być udostępniane  do wglądu innym Wykonawcom, zostały złożone  w odrębnej / niejawnej części oferty/ zgodnie z zapisem SIWZ w Rozdz. III.</w:t>
      </w:r>
    </w:p>
    <w:p w:rsidR="006E6177" w:rsidRPr="006E6177" w:rsidRDefault="006E6177" w:rsidP="006E6177">
      <w:pPr>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1</w:t>
      </w:r>
      <w:r w:rsidR="00801559">
        <w:rPr>
          <w:rFonts w:ascii="Times New Roman" w:eastAsia="Times New Roman" w:hAnsi="Times New Roman" w:cs="Times New Roman"/>
          <w:sz w:val="24"/>
          <w:szCs w:val="24"/>
          <w:lang w:eastAsia="pl-PL"/>
        </w:rPr>
        <w:t>3</w:t>
      </w:r>
      <w:r w:rsidRPr="006E6177">
        <w:rPr>
          <w:rFonts w:ascii="Times New Roman" w:eastAsia="Times New Roman" w:hAnsi="Times New Roman" w:cs="Times New Roman"/>
          <w:sz w:val="24"/>
          <w:szCs w:val="24"/>
          <w:lang w:eastAsia="pl-PL"/>
        </w:rPr>
        <w:t>.Osobą odpowiedzialną za realizację wykonania zamówienia jest Pani / Pan ..........................................................................</w:t>
      </w:r>
    </w:p>
    <w:p w:rsidR="006E6177" w:rsidRPr="006E6177" w:rsidRDefault="006E6177" w:rsidP="006E6177">
      <w:pPr>
        <w:spacing w:after="0"/>
        <w:ind w:left="708"/>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Adres …………………………………….</w:t>
      </w:r>
    </w:p>
    <w:p w:rsidR="006E6177" w:rsidRPr="006E6177" w:rsidRDefault="006E6177" w:rsidP="006E6177">
      <w:pPr>
        <w:spacing w:after="0"/>
        <w:ind w:left="708"/>
        <w:jc w:val="both"/>
        <w:rPr>
          <w:rFonts w:ascii="Times New Roman" w:eastAsia="Calibri" w:hAnsi="Times New Roman" w:cs="Times New Roman"/>
          <w:sz w:val="24"/>
          <w:szCs w:val="24"/>
        </w:rPr>
      </w:pPr>
      <w:r w:rsidRPr="006E6177">
        <w:rPr>
          <w:rFonts w:ascii="Times New Roman" w:eastAsia="Calibri" w:hAnsi="Times New Roman" w:cs="Times New Roman"/>
          <w:sz w:val="24"/>
          <w:szCs w:val="24"/>
        </w:rPr>
        <w:t>Telefonu .........................................     fax ………………….</w:t>
      </w:r>
    </w:p>
    <w:p w:rsidR="006E6177" w:rsidRPr="006E6177" w:rsidRDefault="006E6177" w:rsidP="006E6177">
      <w:pPr>
        <w:tabs>
          <w:tab w:val="left" w:pos="284"/>
        </w:tabs>
        <w:suppressAutoHyphens/>
        <w:spacing w:line="360" w:lineRule="exact"/>
        <w:jc w:val="both"/>
        <w:rPr>
          <w:rFonts w:ascii="Times New Roman" w:eastAsia="SimSun" w:hAnsi="Times New Roman" w:cs="Times New Roman"/>
          <w:iCs/>
          <w:kern w:val="1"/>
          <w:sz w:val="24"/>
          <w:szCs w:val="24"/>
          <w:lang w:eastAsia="hi-IN" w:bidi="hi-IN"/>
        </w:rPr>
      </w:pPr>
      <w:r w:rsidRPr="006E6177">
        <w:rPr>
          <w:rFonts w:ascii="Times New Roman" w:eastAsia="SimSun" w:hAnsi="Times New Roman" w:cs="Times New Roman"/>
          <w:b/>
          <w:iCs/>
          <w:kern w:val="1"/>
          <w:sz w:val="24"/>
          <w:szCs w:val="24"/>
          <w:lang w:eastAsia="hi-IN" w:bidi="hi-IN"/>
        </w:rPr>
        <w:t>1</w:t>
      </w:r>
      <w:r w:rsidR="00801559">
        <w:rPr>
          <w:rFonts w:ascii="Times New Roman" w:eastAsia="SimSun" w:hAnsi="Times New Roman" w:cs="Times New Roman"/>
          <w:b/>
          <w:iCs/>
          <w:kern w:val="1"/>
          <w:sz w:val="24"/>
          <w:szCs w:val="24"/>
          <w:lang w:eastAsia="hi-IN" w:bidi="hi-IN"/>
        </w:rPr>
        <w:t>4</w:t>
      </w:r>
      <w:r w:rsidRPr="006E6177">
        <w:rPr>
          <w:rFonts w:ascii="Times New Roman" w:eastAsia="SimSun" w:hAnsi="Times New Roman" w:cs="Times New Roman"/>
          <w:b/>
          <w:iCs/>
          <w:kern w:val="1"/>
          <w:sz w:val="24"/>
          <w:szCs w:val="24"/>
          <w:lang w:eastAsia="hi-IN" w:bidi="hi-IN"/>
        </w:rPr>
        <w:t>.INFORMUJEMY</w:t>
      </w:r>
      <w:r w:rsidRPr="006E6177">
        <w:rPr>
          <w:rFonts w:ascii="Times New Roman" w:eastAsia="SimSun" w:hAnsi="Times New Roman" w:cs="Times New Roman"/>
          <w:iCs/>
          <w:kern w:val="1"/>
          <w:sz w:val="24"/>
          <w:szCs w:val="24"/>
          <w:lang w:eastAsia="hi-IN" w:bidi="hi-IN"/>
        </w:rPr>
        <w:t>, że:</w:t>
      </w:r>
    </w:p>
    <w:p w:rsidR="006E6177" w:rsidRPr="006E6177" w:rsidRDefault="006E6177" w:rsidP="006E6177">
      <w:pPr>
        <w:spacing w:after="0" w:line="240" w:lineRule="auto"/>
        <w:ind w:left="283"/>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wybór oferty </w:t>
      </w:r>
      <w:r w:rsidRPr="006E6177">
        <w:rPr>
          <w:rFonts w:ascii="Times New Roman" w:eastAsia="Times New Roman" w:hAnsi="Times New Roman" w:cs="Times New Roman"/>
          <w:b/>
          <w:sz w:val="24"/>
          <w:szCs w:val="24"/>
          <w:lang w:eastAsia="pl-PL"/>
        </w:rPr>
        <w:t>nie będzie</w:t>
      </w:r>
      <w:r w:rsidRPr="006E6177">
        <w:rPr>
          <w:rFonts w:ascii="Times New Roman" w:eastAsia="Times New Roman" w:hAnsi="Times New Roman" w:cs="Times New Roman"/>
          <w:sz w:val="24"/>
          <w:szCs w:val="24"/>
          <w:lang w:eastAsia="pl-PL"/>
        </w:rPr>
        <w:t xml:space="preserve"> prowadzić do powstania u zamawiającego obowiązku podatkowego*</w:t>
      </w:r>
    </w:p>
    <w:p w:rsidR="006E6177" w:rsidRPr="006E6177" w:rsidRDefault="006E6177" w:rsidP="006E6177">
      <w:pPr>
        <w:spacing w:after="0" w:line="240" w:lineRule="auto"/>
        <w:ind w:left="283"/>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wybór oferty </w:t>
      </w:r>
      <w:r w:rsidRPr="006E6177">
        <w:rPr>
          <w:rFonts w:ascii="Times New Roman" w:eastAsia="Times New Roman" w:hAnsi="Times New Roman" w:cs="Times New Roman"/>
          <w:b/>
          <w:sz w:val="24"/>
          <w:szCs w:val="24"/>
          <w:lang w:eastAsia="pl-PL"/>
        </w:rPr>
        <w:t>będzie**</w:t>
      </w:r>
      <w:r w:rsidRPr="006E6177">
        <w:rPr>
          <w:rFonts w:ascii="Times New Roman" w:eastAsia="Times New Roman" w:hAnsi="Times New Roman" w:cs="Times New Roman"/>
          <w:sz w:val="24"/>
          <w:szCs w:val="24"/>
          <w:lang w:eastAsia="pl-PL"/>
        </w:rPr>
        <w:t xml:space="preserve"> prowadzić do powstania u zamawiającego obowiązku podatkowego w odniesieniu do następujących towarów lub usług:</w:t>
      </w:r>
    </w:p>
    <w:p w:rsidR="006E6177" w:rsidRPr="006E6177" w:rsidRDefault="006E6177" w:rsidP="006E6177">
      <w:pPr>
        <w:spacing w:after="0" w:line="240" w:lineRule="auto"/>
        <w:ind w:left="283"/>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_____________________________________________________________________</w:t>
      </w:r>
    </w:p>
    <w:p w:rsidR="006E6177" w:rsidRPr="006E6177" w:rsidRDefault="006E6177" w:rsidP="006E6177">
      <w:pPr>
        <w:spacing w:after="0" w:line="240" w:lineRule="auto"/>
        <w:ind w:left="283"/>
        <w:rPr>
          <w:rFonts w:ascii="Times New Roman" w:eastAsia="Times New Roman" w:hAnsi="Times New Roman" w:cs="Times New Roman"/>
          <w:sz w:val="24"/>
          <w:szCs w:val="24"/>
          <w:lang w:eastAsia="pl-PL"/>
        </w:rPr>
      </w:pPr>
      <w:r w:rsidRPr="006E6177">
        <w:rPr>
          <w:rFonts w:ascii="Times New Roman" w:eastAsia="Times New Roman" w:hAnsi="Times New Roman" w:cs="Times New Roman"/>
          <w:i/>
          <w:iCs/>
          <w:sz w:val="24"/>
          <w:szCs w:val="24"/>
          <w:lang w:eastAsia="pl-PL"/>
        </w:rPr>
        <w:t>nazwa(rodzaj)towaru,  których dostawa lub świadczenie będzie prowadzić do jego powstania.</w:t>
      </w:r>
      <w:r w:rsidRPr="006E6177">
        <w:rPr>
          <w:rFonts w:ascii="Times New Roman" w:eastAsia="Times New Roman" w:hAnsi="Times New Roman" w:cs="Times New Roman"/>
          <w:sz w:val="24"/>
          <w:szCs w:val="24"/>
          <w:lang w:eastAsia="pl-PL"/>
        </w:rPr>
        <w:t xml:space="preserve"> </w:t>
      </w:r>
    </w:p>
    <w:p w:rsidR="006E6177" w:rsidRPr="006E6177" w:rsidRDefault="006E6177" w:rsidP="006E6177">
      <w:pPr>
        <w:spacing w:after="0" w:line="240" w:lineRule="auto"/>
        <w:ind w:left="283"/>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Wartość towarów lub usług powodująca obowiązek podatkowy u zamawiającego to ......................................................zł netto</w:t>
      </w:r>
      <w:r w:rsidRPr="006E6177">
        <w:rPr>
          <w:rFonts w:ascii="Times New Roman" w:eastAsia="Times New Roman" w:hAnsi="Times New Roman" w:cs="Times New Roman"/>
          <w:b/>
          <w:bCs/>
          <w:sz w:val="24"/>
          <w:szCs w:val="24"/>
          <w:lang w:eastAsia="pl-PL"/>
        </w:rPr>
        <w:t>*</w:t>
      </w:r>
      <w:r w:rsidRPr="006E6177">
        <w:rPr>
          <w:rFonts w:ascii="Times New Roman" w:eastAsia="Times New Roman" w:hAnsi="Times New Roman" w:cs="Times New Roman"/>
          <w:sz w:val="24"/>
          <w:szCs w:val="24"/>
          <w:lang w:eastAsia="pl-PL"/>
        </w:rPr>
        <w:t>.</w:t>
      </w:r>
    </w:p>
    <w:p w:rsidR="006E6177" w:rsidRPr="006E6177" w:rsidRDefault="006E6177" w:rsidP="006E6177">
      <w:pPr>
        <w:tabs>
          <w:tab w:val="left" w:pos="284"/>
        </w:tabs>
        <w:suppressAutoHyphens/>
        <w:spacing w:line="360" w:lineRule="exact"/>
        <w:jc w:val="both"/>
        <w:rPr>
          <w:rFonts w:ascii="Times New Roman" w:eastAsia="SimSun" w:hAnsi="Times New Roman" w:cs="Times New Roman"/>
          <w:iCs/>
          <w:kern w:val="1"/>
          <w:sz w:val="24"/>
          <w:szCs w:val="24"/>
          <w:lang w:eastAsia="hi-IN" w:bidi="hi-IN"/>
        </w:rPr>
      </w:pPr>
      <w:r w:rsidRPr="006E6177">
        <w:rPr>
          <w:rFonts w:ascii="Times New Roman" w:eastAsia="SimSun" w:hAnsi="Times New Roman" w:cs="Times New Roman"/>
          <w:b/>
          <w:iCs/>
          <w:kern w:val="1"/>
          <w:sz w:val="24"/>
          <w:szCs w:val="24"/>
          <w:lang w:eastAsia="hi-IN" w:bidi="hi-IN"/>
        </w:rPr>
        <w:t>1</w:t>
      </w:r>
      <w:r w:rsidR="00801559">
        <w:rPr>
          <w:rFonts w:ascii="Times New Roman" w:eastAsia="SimSun" w:hAnsi="Times New Roman" w:cs="Times New Roman"/>
          <w:b/>
          <w:iCs/>
          <w:kern w:val="1"/>
          <w:sz w:val="24"/>
          <w:szCs w:val="24"/>
          <w:lang w:eastAsia="hi-IN" w:bidi="hi-IN"/>
        </w:rPr>
        <w:t>5</w:t>
      </w:r>
      <w:r w:rsidRPr="006E6177">
        <w:rPr>
          <w:rFonts w:ascii="Times New Roman" w:eastAsia="SimSun" w:hAnsi="Times New Roman" w:cs="Times New Roman"/>
          <w:b/>
          <w:iCs/>
          <w:kern w:val="1"/>
          <w:sz w:val="24"/>
          <w:szCs w:val="24"/>
          <w:lang w:eastAsia="hi-IN" w:bidi="hi-IN"/>
        </w:rPr>
        <w:t>. INFORMUJEMY</w:t>
      </w:r>
      <w:r w:rsidRPr="006E6177">
        <w:rPr>
          <w:rFonts w:ascii="Times New Roman" w:eastAsia="SimSun" w:hAnsi="Times New Roman" w:cs="Times New Roman"/>
          <w:iCs/>
          <w:kern w:val="1"/>
          <w:sz w:val="24"/>
          <w:szCs w:val="24"/>
          <w:lang w:eastAsia="hi-IN" w:bidi="hi-IN"/>
        </w:rPr>
        <w:t>, że:</w:t>
      </w:r>
    </w:p>
    <w:p w:rsidR="006E6177" w:rsidRPr="006E6177" w:rsidRDefault="006E6177" w:rsidP="006E6177">
      <w:pPr>
        <w:autoSpaceDE w:val="0"/>
        <w:autoSpaceDN w:val="0"/>
        <w:adjustRightInd w:val="0"/>
        <w:spacing w:after="120" w:line="240" w:lineRule="auto"/>
        <w:ind w:left="426"/>
        <w:jc w:val="both"/>
        <w:rPr>
          <w:rFonts w:ascii="Times New Roman" w:eastAsia="Calibri" w:hAnsi="Times New Roman" w:cs="Arial"/>
          <w:color w:val="000000"/>
          <w:sz w:val="24"/>
          <w:szCs w:val="24"/>
        </w:rPr>
      </w:pPr>
      <w:r w:rsidRPr="006E6177">
        <w:rPr>
          <w:rFonts w:ascii="Times New Roman" w:eastAsia="Calibri" w:hAnsi="Times New Roman" w:cs="Arial"/>
          <w:b/>
          <w:color w:val="000000"/>
          <w:sz w:val="24"/>
          <w:szCs w:val="24"/>
        </w:rPr>
        <w:t xml:space="preserve">należymy /nie należymy  </w:t>
      </w:r>
      <w:r w:rsidRPr="006E6177">
        <w:rPr>
          <w:rFonts w:ascii="Times New Roman" w:eastAsia="Calibri" w:hAnsi="Times New Roman" w:cs="Arial"/>
          <w:color w:val="000000"/>
          <w:sz w:val="24"/>
          <w:szCs w:val="24"/>
        </w:rPr>
        <w:t xml:space="preserve">* </w:t>
      </w:r>
      <w:r w:rsidRPr="006E6177">
        <w:rPr>
          <w:rFonts w:ascii="Times New Roman" w:eastAsia="Times New Roman" w:hAnsi="Times New Roman" w:cs="Arial"/>
          <w:b/>
          <w:i/>
          <w:color w:val="000000"/>
          <w:sz w:val="24"/>
          <w:szCs w:val="24"/>
          <w:lang w:eastAsia="pl-PL"/>
        </w:rPr>
        <w:t>niepotrzebne skreślić</w:t>
      </w:r>
      <w:r w:rsidRPr="006E6177">
        <w:rPr>
          <w:rFonts w:ascii="Times New Roman" w:eastAsia="Calibri" w:hAnsi="Times New Roman" w:cs="Arial"/>
          <w:color w:val="000000"/>
          <w:sz w:val="24"/>
          <w:szCs w:val="24"/>
        </w:rPr>
        <w:t xml:space="preserve"> </w:t>
      </w:r>
    </w:p>
    <w:p w:rsidR="006E6177" w:rsidRPr="006E6177" w:rsidRDefault="006E6177" w:rsidP="006E6177">
      <w:pPr>
        <w:autoSpaceDE w:val="0"/>
        <w:autoSpaceDN w:val="0"/>
        <w:adjustRightInd w:val="0"/>
        <w:spacing w:after="120" w:line="240" w:lineRule="auto"/>
        <w:ind w:left="426"/>
        <w:jc w:val="both"/>
        <w:rPr>
          <w:rFonts w:ascii="Times New Roman" w:eastAsia="Calibri" w:hAnsi="Times New Roman" w:cs="Times New Roman"/>
          <w:color w:val="000000"/>
          <w:sz w:val="24"/>
          <w:szCs w:val="24"/>
        </w:rPr>
      </w:pPr>
      <w:r w:rsidRPr="006E6177">
        <w:rPr>
          <w:rFonts w:ascii="Times New Roman" w:eastAsia="Calibri" w:hAnsi="Times New Roman" w:cs="Arial"/>
          <w:color w:val="000000"/>
          <w:sz w:val="24"/>
          <w:szCs w:val="24"/>
        </w:rPr>
        <w:t>do grupy małych i średnich przedsiębiorstw, zgodnie z definicją MŚP (małe i średnie przedsiębiorstwa) o której mowa w Rozporządzeniu Komisji (UE) nr 651/2014 z dnia 17 czerwca 2014 r., załącznik nr I do Rozporządzenia, art. 2.</w:t>
      </w:r>
    </w:p>
    <w:p w:rsidR="006E6177" w:rsidRPr="006E6177" w:rsidRDefault="006E6177" w:rsidP="006E6177">
      <w:pPr>
        <w:jc w:val="both"/>
        <w:rPr>
          <w:rFonts w:ascii="Calibri" w:eastAsia="Calibri" w:hAnsi="Calibri" w:cs="Times New Roman"/>
          <w:sz w:val="24"/>
          <w:szCs w:val="24"/>
        </w:rPr>
      </w:pPr>
      <w:r w:rsidRPr="006E6177">
        <w:rPr>
          <w:rFonts w:ascii="Calibri" w:eastAsia="Calibri" w:hAnsi="Calibri" w:cs="Times New Roman"/>
          <w:sz w:val="24"/>
          <w:szCs w:val="24"/>
        </w:rPr>
        <w:t>1</w:t>
      </w:r>
      <w:r w:rsidR="00801559">
        <w:rPr>
          <w:rFonts w:ascii="Calibri" w:eastAsia="Calibri" w:hAnsi="Calibri" w:cs="Times New Roman"/>
          <w:sz w:val="24"/>
          <w:szCs w:val="24"/>
        </w:rPr>
        <w:t>6</w:t>
      </w:r>
      <w:r w:rsidRPr="006E6177">
        <w:rPr>
          <w:rFonts w:ascii="Calibri" w:eastAsia="Calibri" w:hAnsi="Calibri" w:cs="Times New Roman"/>
          <w:sz w:val="24"/>
          <w:szCs w:val="24"/>
        </w:rPr>
        <w:t>.Oferta zawiera ......... stron kolejno ponumerowanych.</w:t>
      </w:r>
    </w:p>
    <w:p w:rsidR="006E6177" w:rsidRPr="006E6177" w:rsidRDefault="006E6177" w:rsidP="006E6177">
      <w:pPr>
        <w:spacing w:after="0" w:line="240" w:lineRule="auto"/>
        <w:rPr>
          <w:rFonts w:ascii="Times New Roman" w:eastAsia="Times New Roman" w:hAnsi="Times New Roman" w:cs="Times New Roman"/>
          <w:b/>
          <w:u w:val="single"/>
          <w:lang w:eastAsia="pl-PL"/>
        </w:rPr>
      </w:pPr>
    </w:p>
    <w:p w:rsidR="006E6177" w:rsidRPr="006E6177" w:rsidRDefault="006E6177" w:rsidP="006E6177">
      <w:pPr>
        <w:spacing w:after="0" w:line="240" w:lineRule="auto"/>
        <w:rPr>
          <w:rFonts w:ascii="Times New Roman" w:eastAsia="Times New Roman" w:hAnsi="Times New Roman" w:cs="Times New Roman"/>
          <w:b/>
          <w:u w:val="single"/>
          <w:lang w:eastAsia="pl-PL"/>
        </w:rPr>
      </w:pPr>
      <w:r w:rsidRPr="006E6177">
        <w:rPr>
          <w:rFonts w:ascii="Times New Roman" w:eastAsia="Times New Roman" w:hAnsi="Times New Roman" w:cs="Times New Roman"/>
          <w:b/>
          <w:u w:val="single"/>
          <w:lang w:eastAsia="pl-PL"/>
        </w:rPr>
        <w:t xml:space="preserve">Załącznikami do niniejszej oferty, stanowiącymi jej integralną część są </w:t>
      </w:r>
    </w:p>
    <w:p w:rsidR="006E6177" w:rsidRPr="006E6177" w:rsidRDefault="00C927AA" w:rsidP="006E6177">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podać nr stron):</w:t>
      </w:r>
    </w:p>
    <w:p w:rsidR="006E6177" w:rsidRPr="006E6177" w:rsidRDefault="006E6177" w:rsidP="006E6177">
      <w:pPr>
        <w:spacing w:after="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Dokumenty </w:t>
      </w:r>
      <w:r w:rsidR="00C927AA">
        <w:rPr>
          <w:rFonts w:ascii="Times New Roman" w:eastAsia="Times New Roman" w:hAnsi="Times New Roman" w:cs="Times New Roman"/>
          <w:lang w:eastAsia="pl-PL"/>
        </w:rPr>
        <w:t>i oświadczenia  zgodnie z SIWZ:</w:t>
      </w:r>
    </w:p>
    <w:p w:rsidR="006E6177" w:rsidRPr="006E6177" w:rsidRDefault="006E6177" w:rsidP="00134DF6">
      <w:pPr>
        <w:numPr>
          <w:ilvl w:val="0"/>
          <w:numId w:val="2"/>
        </w:num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__________________________________ strona __________</w:t>
      </w:r>
    </w:p>
    <w:p w:rsidR="006E6177" w:rsidRPr="006E6177" w:rsidRDefault="006E6177" w:rsidP="00134DF6">
      <w:pPr>
        <w:numPr>
          <w:ilvl w:val="0"/>
          <w:numId w:val="2"/>
        </w:num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__________________________________ strona __________</w:t>
      </w:r>
    </w:p>
    <w:p w:rsidR="006E6177" w:rsidRPr="006E6177" w:rsidRDefault="006E6177" w:rsidP="00134DF6">
      <w:pPr>
        <w:numPr>
          <w:ilvl w:val="0"/>
          <w:numId w:val="2"/>
        </w:num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__________________________________ strona __________</w:t>
      </w:r>
    </w:p>
    <w:p w:rsidR="006E6177" w:rsidRPr="006E6177" w:rsidRDefault="006E6177" w:rsidP="00134DF6">
      <w:pPr>
        <w:numPr>
          <w:ilvl w:val="0"/>
          <w:numId w:val="2"/>
        </w:num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__________________________________ strona __________</w:t>
      </w:r>
    </w:p>
    <w:p w:rsidR="006E6177" w:rsidRPr="006E6177" w:rsidRDefault="006E6177" w:rsidP="00134DF6">
      <w:pPr>
        <w:numPr>
          <w:ilvl w:val="0"/>
          <w:numId w:val="2"/>
        </w:num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lastRenderedPageBreak/>
        <w:t>__________________________________ strona __________</w:t>
      </w:r>
    </w:p>
    <w:p w:rsidR="006E6177" w:rsidRPr="006E6177" w:rsidRDefault="006E6177" w:rsidP="006E6177">
      <w:pPr>
        <w:tabs>
          <w:tab w:val="left" w:pos="3969"/>
        </w:tabs>
        <w:spacing w:before="40" w:after="40" w:line="240" w:lineRule="auto"/>
        <w:rPr>
          <w:rFonts w:ascii="Times New Roman" w:eastAsia="Times New Roman" w:hAnsi="Times New Roman" w:cs="Times New Roman"/>
          <w:lang w:eastAsia="pl-PL"/>
        </w:rPr>
      </w:pPr>
    </w:p>
    <w:p w:rsidR="006E6177" w:rsidRPr="006E6177" w:rsidRDefault="006E6177" w:rsidP="006E6177">
      <w:pPr>
        <w:tabs>
          <w:tab w:val="left" w:pos="3969"/>
        </w:tabs>
        <w:spacing w:before="40" w:after="40" w:line="240" w:lineRule="auto"/>
        <w:rPr>
          <w:rFonts w:ascii="Times New Roman" w:eastAsia="Times New Roman" w:hAnsi="Times New Roman" w:cs="Times New Roman"/>
          <w:lang w:eastAsia="pl-PL"/>
        </w:rPr>
      </w:pPr>
      <w:r w:rsidRPr="006E6177">
        <w:rPr>
          <w:rFonts w:ascii="Times New Roman" w:eastAsia="Times New Roman" w:hAnsi="Times New Roman" w:cs="Times New Roman"/>
          <w:lang w:eastAsia="pl-PL"/>
        </w:rPr>
        <w:t xml:space="preserve">Miejscowość, data .................................          </w:t>
      </w:r>
    </w:p>
    <w:p w:rsidR="006E6177" w:rsidRPr="006E6177" w:rsidRDefault="006E6177" w:rsidP="006E6177">
      <w:pPr>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lang w:eastAsia="pl-PL"/>
        </w:rPr>
        <w:t xml:space="preserve">                                                                                     </w:t>
      </w:r>
      <w:r w:rsidRPr="006E6177">
        <w:rPr>
          <w:rFonts w:ascii="Times New Roman" w:eastAsia="Times New Roman" w:hAnsi="Times New Roman" w:cs="Times New Roman"/>
          <w:sz w:val="24"/>
          <w:szCs w:val="24"/>
          <w:lang w:eastAsia="pl-PL"/>
        </w:rPr>
        <w:t>__________________________</w:t>
      </w:r>
    </w:p>
    <w:p w:rsidR="006E6177" w:rsidRPr="006E6177" w:rsidRDefault="006E6177" w:rsidP="006E6177">
      <w:pPr>
        <w:spacing w:after="0" w:line="240" w:lineRule="auto"/>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w:t>
      </w:r>
      <w:r w:rsidRPr="006E6177">
        <w:rPr>
          <w:rFonts w:ascii="Times New Roman" w:eastAsia="Times New Roman" w:hAnsi="Times New Roman" w:cs="Times New Roman"/>
          <w:sz w:val="24"/>
          <w:szCs w:val="24"/>
          <w:lang w:eastAsia="pl-PL"/>
        </w:rPr>
        <w:tab/>
      </w:r>
      <w:r w:rsidRPr="006E6177">
        <w:rPr>
          <w:rFonts w:ascii="Times New Roman" w:eastAsia="Times New Roman" w:hAnsi="Times New Roman" w:cs="Times New Roman"/>
          <w:sz w:val="24"/>
          <w:szCs w:val="24"/>
          <w:lang w:eastAsia="pl-PL"/>
        </w:rPr>
        <w:tab/>
        <w:t xml:space="preserve">   podpis osoby(osób) uprawnionej(</w:t>
      </w:r>
      <w:proofErr w:type="spellStart"/>
      <w:r w:rsidRPr="006E6177">
        <w:rPr>
          <w:rFonts w:ascii="Times New Roman" w:eastAsia="Times New Roman" w:hAnsi="Times New Roman" w:cs="Times New Roman"/>
          <w:sz w:val="24"/>
          <w:szCs w:val="24"/>
          <w:lang w:eastAsia="pl-PL"/>
        </w:rPr>
        <w:t>ych</w:t>
      </w:r>
      <w:proofErr w:type="spellEnd"/>
      <w:r w:rsidRPr="006E6177">
        <w:rPr>
          <w:rFonts w:ascii="Times New Roman" w:eastAsia="Times New Roman" w:hAnsi="Times New Roman" w:cs="Times New Roman"/>
          <w:sz w:val="24"/>
          <w:szCs w:val="24"/>
          <w:lang w:eastAsia="pl-PL"/>
        </w:rPr>
        <w:t>)</w:t>
      </w:r>
    </w:p>
    <w:p w:rsidR="006E6177" w:rsidRPr="006E6177" w:rsidRDefault="006E6177" w:rsidP="006E6177">
      <w:pPr>
        <w:widowControl w:val="0"/>
        <w:tabs>
          <w:tab w:val="left" w:pos="5812"/>
        </w:tabs>
        <w:spacing w:after="0" w:line="240" w:lineRule="auto"/>
        <w:jc w:val="both"/>
        <w:rPr>
          <w:rFonts w:ascii="Times New Roman" w:eastAsia="Times New Roman" w:hAnsi="Times New Roman" w:cs="Times New Roman"/>
          <w:sz w:val="24"/>
          <w:szCs w:val="24"/>
          <w:lang w:eastAsia="pl-PL"/>
        </w:rPr>
      </w:pPr>
      <w:r w:rsidRPr="006E6177">
        <w:rPr>
          <w:rFonts w:ascii="Times New Roman" w:eastAsia="Times New Roman" w:hAnsi="Times New Roman" w:cs="Times New Roman"/>
          <w:sz w:val="24"/>
          <w:szCs w:val="24"/>
          <w:lang w:eastAsia="pl-PL"/>
        </w:rPr>
        <w:t xml:space="preserve">                                                                                     do reprezentowania wykonawcy</w:t>
      </w:r>
    </w:p>
    <w:p w:rsidR="006E6177" w:rsidRPr="006E6177" w:rsidRDefault="006E6177" w:rsidP="006E6177">
      <w:pPr>
        <w:spacing w:after="0" w:line="360" w:lineRule="auto"/>
        <w:jc w:val="both"/>
        <w:rPr>
          <w:rFonts w:ascii="Times New Roman" w:eastAsia="Times New Roman" w:hAnsi="Times New Roman" w:cs="Times New Roman"/>
          <w:i/>
          <w:sz w:val="20"/>
          <w:szCs w:val="20"/>
          <w:u w:val="single"/>
          <w:lang w:eastAsia="pl-PL"/>
        </w:rPr>
      </w:pPr>
      <w:r w:rsidRPr="006E6177">
        <w:rPr>
          <w:rFonts w:ascii="Times New Roman" w:eastAsia="Times New Roman" w:hAnsi="Times New Roman" w:cs="Times New Roman"/>
          <w:i/>
          <w:sz w:val="20"/>
          <w:szCs w:val="20"/>
          <w:u w:val="single"/>
          <w:lang w:eastAsia="pl-PL"/>
        </w:rPr>
        <w:t>Informacja dla wykonawcy:</w:t>
      </w:r>
    </w:p>
    <w:p w:rsidR="006E6177" w:rsidRPr="006E6177" w:rsidRDefault="006E6177" w:rsidP="006E6177">
      <w:pPr>
        <w:spacing w:after="0" w:line="240" w:lineRule="auto"/>
        <w:jc w:val="both"/>
        <w:rPr>
          <w:rFonts w:ascii="Times New Roman" w:eastAsia="Times New Roman" w:hAnsi="Times New Roman" w:cs="Times New Roman"/>
          <w:i/>
          <w:sz w:val="20"/>
          <w:szCs w:val="20"/>
          <w:lang w:eastAsia="pl-PL"/>
        </w:rPr>
      </w:pPr>
      <w:r w:rsidRPr="006E6177">
        <w:rPr>
          <w:rFonts w:ascii="Times New Roman" w:eastAsia="Times New Roman" w:hAnsi="Times New Roman" w:cs="Times New Roman"/>
          <w:i/>
          <w:sz w:val="20"/>
          <w:szCs w:val="20"/>
          <w:lang w:eastAsia="pl-PL"/>
        </w:rPr>
        <w:t>Formularz oferty musi być podpisany przez osobę lub osoby uprawnione do reprezentowania firmy</w:t>
      </w:r>
      <w:r w:rsidRPr="006E6177">
        <w:rPr>
          <w:rFonts w:ascii="Times New Roman" w:eastAsia="Times New Roman" w:hAnsi="Times New Roman" w:cs="Times New Roman"/>
          <w:i/>
          <w:sz w:val="20"/>
          <w:szCs w:val="20"/>
          <w:lang w:eastAsia="pl-PL"/>
        </w:rPr>
        <w:br/>
        <w:t xml:space="preserve"> i przedłożony wraz z dokumentem (-</w:t>
      </w:r>
      <w:proofErr w:type="spellStart"/>
      <w:r w:rsidRPr="006E6177">
        <w:rPr>
          <w:rFonts w:ascii="Times New Roman" w:eastAsia="Times New Roman" w:hAnsi="Times New Roman" w:cs="Times New Roman"/>
          <w:i/>
          <w:sz w:val="20"/>
          <w:szCs w:val="20"/>
          <w:lang w:eastAsia="pl-PL"/>
        </w:rPr>
        <w:t>ami</w:t>
      </w:r>
      <w:proofErr w:type="spellEnd"/>
      <w:r w:rsidRPr="006E6177">
        <w:rPr>
          <w:rFonts w:ascii="Times New Roman" w:eastAsia="Times New Roman" w:hAnsi="Times New Roman" w:cs="Times New Roman"/>
          <w:i/>
          <w:sz w:val="20"/>
          <w:szCs w:val="20"/>
          <w:lang w:eastAsia="pl-PL"/>
        </w:rPr>
        <w:t>) potwierdzającymi prawo do reprezentacji wykonawcy przez osobę podpisującą ofertę..</w:t>
      </w:r>
    </w:p>
    <w:p w:rsidR="006E6177" w:rsidRPr="00C927AA" w:rsidRDefault="006E6177" w:rsidP="00134DF6">
      <w:pPr>
        <w:numPr>
          <w:ilvl w:val="0"/>
          <w:numId w:val="3"/>
        </w:numPr>
        <w:spacing w:after="0" w:line="240" w:lineRule="auto"/>
        <w:jc w:val="both"/>
        <w:rPr>
          <w:rFonts w:ascii="Times New Roman" w:eastAsia="Times New Roman" w:hAnsi="Times New Roman" w:cs="Times New Roman"/>
          <w:i/>
          <w:sz w:val="20"/>
          <w:szCs w:val="20"/>
          <w:lang w:eastAsia="pl-PL"/>
        </w:rPr>
      </w:pPr>
      <w:r w:rsidRPr="006E6177">
        <w:rPr>
          <w:rFonts w:ascii="Times New Roman" w:eastAsia="Times New Roman" w:hAnsi="Times New Roman" w:cs="Times New Roman"/>
          <w:i/>
          <w:sz w:val="20"/>
          <w:szCs w:val="20"/>
          <w:lang w:eastAsia="pl-PL"/>
        </w:rPr>
        <w:t>w przypadku oferty wspólnej należy podać dane d</w:t>
      </w:r>
      <w:r w:rsidR="00C927AA">
        <w:rPr>
          <w:rFonts w:ascii="Times New Roman" w:eastAsia="Times New Roman" w:hAnsi="Times New Roman" w:cs="Times New Roman"/>
          <w:i/>
          <w:sz w:val="20"/>
          <w:szCs w:val="20"/>
          <w:lang w:eastAsia="pl-PL"/>
        </w:rPr>
        <w:t xml:space="preserve">otyczące pełnomocnika  </w:t>
      </w:r>
      <w:proofErr w:type="spellStart"/>
      <w:r w:rsidR="00C927AA">
        <w:rPr>
          <w:rFonts w:ascii="Times New Roman" w:eastAsia="Times New Roman" w:hAnsi="Times New Roman" w:cs="Times New Roman"/>
          <w:i/>
          <w:sz w:val="20"/>
          <w:szCs w:val="20"/>
          <w:lang w:eastAsia="pl-PL"/>
        </w:rPr>
        <w:t>wykonaw</w:t>
      </w:r>
      <w:proofErr w:type="spellEnd"/>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C927AA" w:rsidRPr="00C5339C" w:rsidRDefault="00C927AA" w:rsidP="00C927AA">
      <w:pPr>
        <w:spacing w:after="0" w:line="240" w:lineRule="auto"/>
        <w:rPr>
          <w:rFonts w:ascii="Times New Roman" w:eastAsia="Times New Roman" w:hAnsi="Times New Roman" w:cs="Times New Roman"/>
          <w:sz w:val="16"/>
          <w:szCs w:val="16"/>
          <w:lang w:eastAsia="pl-PL"/>
        </w:rPr>
      </w:pPr>
    </w:p>
    <w:p w:rsidR="00C927AA" w:rsidRPr="00C5339C" w:rsidRDefault="00C927AA" w:rsidP="00C927AA">
      <w:pPr>
        <w:spacing w:after="0" w:line="240" w:lineRule="auto"/>
        <w:rPr>
          <w:rFonts w:ascii="Times New Roman" w:eastAsia="Times New Roman" w:hAnsi="Times New Roman" w:cs="Times New Roman"/>
          <w:sz w:val="16"/>
          <w:szCs w:val="16"/>
          <w:lang w:eastAsia="pl-PL"/>
        </w:rPr>
      </w:pPr>
    </w:p>
    <w:p w:rsidR="00C927AA" w:rsidRPr="00C5339C"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090908" w:rsidRDefault="00090908"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090908" w:rsidRPr="00090908" w:rsidRDefault="00090908" w:rsidP="00090908">
      <w:pPr>
        <w:suppressAutoHyphens/>
        <w:autoSpaceDN w:val="0"/>
        <w:spacing w:line="240" w:lineRule="auto"/>
        <w:textAlignment w:val="baseline"/>
        <w:rPr>
          <w:rFonts w:ascii="Calibri" w:eastAsia="Calibri" w:hAnsi="Calibri" w:cs="Times New Roman"/>
          <w:b/>
        </w:rPr>
      </w:pPr>
      <w:r w:rsidRPr="00090908">
        <w:rPr>
          <w:rFonts w:ascii="Calibri" w:eastAsia="Calibri" w:hAnsi="Calibri" w:cs="Times New Roman"/>
          <w:b/>
        </w:rPr>
        <w:t>ZAŁĄCZNIK NR 1 DO SIWZ</w:t>
      </w:r>
    </w:p>
    <w:p w:rsidR="00090908" w:rsidRPr="00090908" w:rsidRDefault="00090908" w:rsidP="00090908">
      <w:pPr>
        <w:suppressAutoHyphens/>
        <w:autoSpaceDN w:val="0"/>
        <w:spacing w:line="240" w:lineRule="auto"/>
        <w:textAlignment w:val="baseline"/>
        <w:rPr>
          <w:rFonts w:ascii="Calibri" w:eastAsia="Calibri" w:hAnsi="Calibri" w:cs="Times New Roman"/>
          <w:b/>
        </w:rPr>
      </w:pPr>
    </w:p>
    <w:p w:rsidR="00090908" w:rsidRPr="00090908" w:rsidRDefault="00090908" w:rsidP="00090908">
      <w:pPr>
        <w:suppressAutoHyphens/>
        <w:autoSpaceDN w:val="0"/>
        <w:spacing w:line="240" w:lineRule="auto"/>
        <w:textAlignment w:val="baseline"/>
        <w:rPr>
          <w:rFonts w:ascii="Calibri" w:eastAsia="Calibri" w:hAnsi="Calibri" w:cs="Times New Roman"/>
        </w:rPr>
      </w:pPr>
      <w:r w:rsidRPr="00090908">
        <w:rPr>
          <w:rFonts w:ascii="Times New Roman" w:eastAsia="Calibri" w:hAnsi="Times New Roman" w:cs="Times New Roman"/>
          <w:sz w:val="24"/>
        </w:rPr>
        <w:t xml:space="preserve">Formularz asortymentowo- cenowy    </w:t>
      </w:r>
    </w:p>
    <w:tbl>
      <w:tblPr>
        <w:tblW w:w="10456" w:type="dxa"/>
        <w:tblLayout w:type="fixed"/>
        <w:tblCellMar>
          <w:left w:w="10" w:type="dxa"/>
          <w:right w:w="10" w:type="dxa"/>
        </w:tblCellMar>
        <w:tblLook w:val="0000" w:firstRow="0" w:lastRow="0" w:firstColumn="0" w:lastColumn="0" w:noHBand="0" w:noVBand="0"/>
      </w:tblPr>
      <w:tblGrid>
        <w:gridCol w:w="534"/>
        <w:gridCol w:w="4394"/>
        <w:gridCol w:w="1559"/>
        <w:gridCol w:w="851"/>
        <w:gridCol w:w="850"/>
        <w:gridCol w:w="1276"/>
        <w:gridCol w:w="992"/>
      </w:tblGrid>
      <w:tr w:rsidR="00090908" w:rsidRPr="00090908" w:rsidTr="004E0E9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roofErr w:type="spellStart"/>
            <w:r w:rsidRPr="00090908">
              <w:rPr>
                <w:rFonts w:ascii="Calibri" w:eastAsia="Calibri" w:hAnsi="Calibri" w:cs="Times New Roman"/>
              </w:rPr>
              <w:t>L.p</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r w:rsidRPr="00090908">
              <w:rPr>
                <w:rFonts w:ascii="Calibri" w:eastAsia="Calibri" w:hAnsi="Calibri" w:cs="Times New Roman"/>
              </w:rPr>
              <w:t>Nazwa zlecenia</w:t>
            </w:r>
          </w:p>
          <w:p w:rsidR="00090908" w:rsidRPr="00090908" w:rsidRDefault="00090908" w:rsidP="00090908">
            <w:pPr>
              <w:suppressAutoHyphens/>
              <w:autoSpaceDN w:val="0"/>
              <w:spacing w:after="0" w:line="240" w:lineRule="auto"/>
              <w:textAlignment w:val="baseline"/>
              <w:rPr>
                <w:rFonts w:ascii="Calibri" w:eastAsia="Calibri" w:hAnsi="Calibri" w:cs="Times New Roman"/>
              </w:rPr>
            </w:pPr>
          </w:p>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wartość netto/zł</w:t>
            </w:r>
          </w:p>
          <w:p w:rsidR="00090908" w:rsidRPr="00090908" w:rsidRDefault="00090908" w:rsidP="00090908">
            <w:pPr>
              <w:suppressAutoHyphens/>
              <w:autoSpaceDN w:val="0"/>
              <w:spacing w:after="0" w:line="240" w:lineRule="auto"/>
              <w:textAlignment w:val="baseline"/>
              <w:rPr>
                <w:rFonts w:ascii="Calibri" w:eastAsia="Calibri" w:hAnsi="Calibri" w:cs="Times New Roman"/>
                <w:sz w:val="16"/>
                <w:szCs w:val="16"/>
              </w:rPr>
            </w:pPr>
            <w:r w:rsidRPr="00090908">
              <w:rPr>
                <w:rFonts w:ascii="Calibri" w:eastAsia="Calibri" w:hAnsi="Calibri" w:cs="Times New Roman"/>
                <w:b/>
                <w:sz w:val="16"/>
                <w:szCs w:val="16"/>
              </w:rPr>
              <w:t>za 1 miesiąc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 xml:space="preserve">wartość </w:t>
            </w:r>
          </w:p>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netto/zł</w:t>
            </w:r>
          </w:p>
          <w:p w:rsidR="00090908" w:rsidRPr="00090908" w:rsidRDefault="00090908" w:rsidP="00090908">
            <w:pPr>
              <w:suppressAutoHyphens/>
              <w:autoSpaceDN w:val="0"/>
              <w:spacing w:after="0" w:line="240" w:lineRule="auto"/>
              <w:textAlignment w:val="baseline"/>
              <w:rPr>
                <w:rFonts w:ascii="Calibri" w:eastAsia="Calibri" w:hAnsi="Calibri" w:cs="Times New Roman"/>
                <w:sz w:val="16"/>
                <w:szCs w:val="16"/>
              </w:rPr>
            </w:pPr>
            <w:r w:rsidRPr="00090908">
              <w:rPr>
                <w:rFonts w:ascii="Calibri" w:eastAsia="Calibri" w:hAnsi="Calibri" w:cs="Times New Roman"/>
                <w:b/>
                <w:sz w:val="16"/>
                <w:szCs w:val="16"/>
              </w:rPr>
              <w:t>za 1 rok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 xml:space="preserve">Podatek </w:t>
            </w:r>
          </w:p>
          <w:p w:rsidR="00090908" w:rsidRPr="00090908" w:rsidRDefault="00090908" w:rsidP="00090908">
            <w:pPr>
              <w:suppressAutoHyphens/>
              <w:autoSpaceDN w:val="0"/>
              <w:spacing w:after="0" w:line="240" w:lineRule="auto"/>
              <w:textAlignment w:val="baseline"/>
              <w:rPr>
                <w:rFonts w:ascii="Calibri" w:eastAsia="Calibri" w:hAnsi="Calibri" w:cs="Times New Roman"/>
                <w:sz w:val="16"/>
                <w:szCs w:val="16"/>
              </w:rPr>
            </w:pPr>
            <w:r w:rsidRPr="00090908">
              <w:rPr>
                <w:rFonts w:ascii="Calibri" w:eastAsia="Calibri" w:hAnsi="Calibri" w:cs="Times New Roman"/>
                <w:b/>
                <w:sz w:val="16"/>
                <w:szCs w:val="16"/>
              </w:rPr>
              <w:t>VAT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wartość.</w:t>
            </w:r>
          </w:p>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 xml:space="preserve"> brutto/zł</w:t>
            </w:r>
          </w:p>
          <w:p w:rsidR="00090908" w:rsidRPr="00090908" w:rsidRDefault="00090908" w:rsidP="00090908">
            <w:pPr>
              <w:suppressAutoHyphens/>
              <w:autoSpaceDN w:val="0"/>
              <w:spacing w:after="0" w:line="240" w:lineRule="auto"/>
              <w:textAlignment w:val="baseline"/>
              <w:rPr>
                <w:rFonts w:ascii="Calibri" w:eastAsia="Calibri" w:hAnsi="Calibri" w:cs="Times New Roman"/>
                <w:sz w:val="16"/>
                <w:szCs w:val="16"/>
              </w:rPr>
            </w:pPr>
            <w:r w:rsidRPr="00090908">
              <w:rPr>
                <w:rFonts w:ascii="Calibri" w:eastAsia="Calibri" w:hAnsi="Calibri" w:cs="Times New Roman"/>
                <w:b/>
                <w:sz w:val="16"/>
                <w:szCs w:val="16"/>
              </w:rPr>
              <w:t>za 1 miesiąc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Wartość</w:t>
            </w:r>
          </w:p>
          <w:p w:rsidR="00090908" w:rsidRPr="00090908" w:rsidRDefault="00090908" w:rsidP="00090908">
            <w:pPr>
              <w:suppressAutoHyphens/>
              <w:autoSpaceDN w:val="0"/>
              <w:spacing w:after="0" w:line="240" w:lineRule="auto"/>
              <w:textAlignment w:val="baseline"/>
              <w:rPr>
                <w:rFonts w:ascii="Calibri" w:eastAsia="Calibri" w:hAnsi="Calibri" w:cs="Times New Roman"/>
                <w:b/>
                <w:sz w:val="16"/>
                <w:szCs w:val="16"/>
              </w:rPr>
            </w:pPr>
            <w:r w:rsidRPr="00090908">
              <w:rPr>
                <w:rFonts w:ascii="Calibri" w:eastAsia="Calibri" w:hAnsi="Calibri" w:cs="Times New Roman"/>
                <w:b/>
                <w:sz w:val="16"/>
                <w:szCs w:val="16"/>
              </w:rPr>
              <w:t xml:space="preserve"> brutto/zł</w:t>
            </w:r>
          </w:p>
          <w:p w:rsidR="00090908" w:rsidRPr="00090908" w:rsidRDefault="00090908" w:rsidP="00090908">
            <w:pPr>
              <w:suppressAutoHyphens/>
              <w:autoSpaceDN w:val="0"/>
              <w:spacing w:after="0" w:line="240" w:lineRule="auto"/>
              <w:textAlignment w:val="baseline"/>
              <w:rPr>
                <w:rFonts w:ascii="Calibri" w:eastAsia="Calibri" w:hAnsi="Calibri" w:cs="Times New Roman"/>
                <w:sz w:val="16"/>
                <w:szCs w:val="16"/>
              </w:rPr>
            </w:pPr>
            <w:r w:rsidRPr="00090908">
              <w:rPr>
                <w:rFonts w:ascii="Calibri" w:eastAsia="Calibri" w:hAnsi="Calibri" w:cs="Times New Roman"/>
                <w:b/>
                <w:sz w:val="16"/>
                <w:szCs w:val="16"/>
              </w:rPr>
              <w:t>za 1 rok</w:t>
            </w:r>
          </w:p>
        </w:tc>
      </w:tr>
      <w:tr w:rsidR="00090908" w:rsidRPr="00090908" w:rsidTr="004E0E9F">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r w:rsidRPr="00090908">
              <w:rPr>
                <w:rFonts w:ascii="Calibri" w:eastAsia="Calibri" w:hAnsi="Calibri" w:cs="Times New Roman"/>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r w:rsidRPr="00090908">
              <w:rPr>
                <w:rFonts w:ascii="Calibri" w:eastAsia="Calibri" w:hAnsi="Calibri" w:cs="Times New Roman"/>
              </w:rPr>
              <w:t xml:space="preserve">Pogwarancyjne serwisowanie Gamma kamery, typu </w:t>
            </w:r>
            <w:proofErr w:type="spellStart"/>
            <w:r w:rsidRPr="00090908">
              <w:rPr>
                <w:rFonts w:ascii="Calibri" w:eastAsia="Calibri" w:hAnsi="Calibri" w:cs="Times New Roman"/>
              </w:rPr>
              <w:t>Nucline</w:t>
            </w:r>
            <w:proofErr w:type="spellEnd"/>
            <w:r w:rsidRPr="00090908">
              <w:rPr>
                <w:rFonts w:ascii="Calibri" w:eastAsia="Calibri" w:hAnsi="Calibri" w:cs="Times New Roman"/>
              </w:rPr>
              <w:t xml:space="preserve"> TH/45, nr </w:t>
            </w:r>
            <w:proofErr w:type="spellStart"/>
            <w:r w:rsidRPr="00090908">
              <w:rPr>
                <w:rFonts w:ascii="Calibri" w:eastAsia="Calibri" w:hAnsi="Calibri" w:cs="Times New Roman"/>
              </w:rPr>
              <w:t>fabr</w:t>
            </w:r>
            <w:proofErr w:type="spellEnd"/>
            <w:r w:rsidRPr="00090908">
              <w:rPr>
                <w:rFonts w:ascii="Calibri" w:eastAsia="Calibri" w:hAnsi="Calibri" w:cs="Times New Roman"/>
              </w:rPr>
              <w:t>. TH-405197-45</w:t>
            </w:r>
          </w:p>
          <w:p w:rsidR="00090908" w:rsidRPr="00090908" w:rsidRDefault="00090908" w:rsidP="00090908">
            <w:pPr>
              <w:suppressAutoHyphens/>
              <w:autoSpaceDN w:val="0"/>
              <w:spacing w:after="0" w:line="240" w:lineRule="auto"/>
              <w:textAlignment w:val="baseline"/>
              <w:rPr>
                <w:rFonts w:ascii="Times New Roman" w:eastAsia="Calibri" w:hAnsi="Times New Roman" w:cs="Times New Roman"/>
              </w:rPr>
            </w:pPr>
          </w:p>
          <w:p w:rsidR="00090908" w:rsidRPr="00090908" w:rsidRDefault="00090908" w:rsidP="00090908">
            <w:pPr>
              <w:suppressAutoHyphens/>
              <w:autoSpaceDN w:val="0"/>
              <w:spacing w:after="0" w:line="240" w:lineRule="auto"/>
              <w:textAlignment w:val="baseline"/>
              <w:rPr>
                <w:rFonts w:ascii="Calibri" w:eastAsia="Calibri" w:hAnsi="Calibri" w:cs="Times New Roman"/>
              </w:rPr>
            </w:pPr>
            <w:r w:rsidRPr="00090908">
              <w:rPr>
                <w:rFonts w:ascii="Calibri" w:eastAsia="Calibri" w:hAnsi="Calibri" w:cs="Times New Roman"/>
              </w:rPr>
              <w:t>Rok produkcji 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r>
      <w:tr w:rsidR="00090908" w:rsidRPr="00090908" w:rsidTr="004E0E9F">
        <w:trPr>
          <w:trHeight w:val="81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r w:rsidRPr="00090908">
              <w:rPr>
                <w:rFonts w:ascii="Calibri" w:eastAsia="Calibri" w:hAnsi="Calibri" w:cs="Times New Roman"/>
              </w:rPr>
              <w:t xml:space="preserve">KWOTA: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908" w:rsidRPr="00090908" w:rsidRDefault="00090908" w:rsidP="00090908">
            <w:pPr>
              <w:suppressAutoHyphens/>
              <w:autoSpaceDN w:val="0"/>
              <w:spacing w:after="0" w:line="240" w:lineRule="auto"/>
              <w:textAlignment w:val="baseline"/>
              <w:rPr>
                <w:rFonts w:ascii="Calibri" w:eastAsia="Calibri" w:hAnsi="Calibri" w:cs="Times New Roman"/>
              </w:rPr>
            </w:pPr>
          </w:p>
        </w:tc>
      </w:tr>
    </w:tbl>
    <w:p w:rsidR="00090908" w:rsidRPr="00090908" w:rsidRDefault="00090908" w:rsidP="00090908">
      <w:pPr>
        <w:suppressAutoHyphens/>
        <w:autoSpaceDN w:val="0"/>
        <w:spacing w:line="240" w:lineRule="auto"/>
        <w:textAlignment w:val="baseline"/>
        <w:rPr>
          <w:rFonts w:ascii="Calibri" w:eastAsia="Calibri" w:hAnsi="Calibri" w:cs="Times New Roman"/>
        </w:rPr>
      </w:pPr>
    </w:p>
    <w:tbl>
      <w:tblPr>
        <w:tblW w:w="19353" w:type="dxa"/>
        <w:tblInd w:w="55" w:type="dxa"/>
        <w:tblCellMar>
          <w:left w:w="10" w:type="dxa"/>
          <w:right w:w="10" w:type="dxa"/>
        </w:tblCellMar>
        <w:tblLook w:val="0000" w:firstRow="0" w:lastRow="0" w:firstColumn="0" w:lastColumn="0" w:noHBand="0" w:noVBand="0"/>
      </w:tblPr>
      <w:tblGrid>
        <w:gridCol w:w="16449"/>
        <w:gridCol w:w="968"/>
        <w:gridCol w:w="968"/>
        <w:gridCol w:w="968"/>
      </w:tblGrid>
      <w:tr w:rsidR="00090908" w:rsidRPr="00090908" w:rsidTr="004E0E9F">
        <w:trPr>
          <w:trHeight w:val="1140"/>
        </w:trPr>
        <w:tc>
          <w:tcPr>
            <w:tcW w:w="16449" w:type="dxa"/>
            <w:shd w:val="clear" w:color="auto" w:fill="auto"/>
            <w:tcMar>
              <w:top w:w="0" w:type="dxa"/>
              <w:left w:w="70" w:type="dxa"/>
              <w:bottom w:w="0" w:type="dxa"/>
              <w:right w:w="70" w:type="dxa"/>
            </w:tcMar>
          </w:tcPr>
          <w:p w:rsidR="00090908" w:rsidRPr="00090908" w:rsidRDefault="00090908" w:rsidP="00090908">
            <w:pPr>
              <w:suppressAutoHyphens/>
              <w:autoSpaceDN w:val="0"/>
              <w:spacing w:line="240" w:lineRule="auto"/>
              <w:textAlignment w:val="baseline"/>
              <w:rPr>
                <w:rFonts w:ascii="Calibri" w:eastAsia="Calibri" w:hAnsi="Calibri" w:cs="Times New Roman"/>
              </w:rPr>
            </w:pPr>
          </w:p>
          <w:p w:rsidR="00090908" w:rsidRPr="00090908" w:rsidRDefault="00090908" w:rsidP="00090908">
            <w:pPr>
              <w:suppressAutoHyphens/>
              <w:autoSpaceDN w:val="0"/>
              <w:spacing w:line="240" w:lineRule="auto"/>
              <w:textAlignment w:val="baseline"/>
              <w:rPr>
                <w:rFonts w:ascii="Calibri" w:eastAsia="Calibri" w:hAnsi="Calibri" w:cs="Times New Roman"/>
              </w:rPr>
            </w:pPr>
          </w:p>
          <w:tbl>
            <w:tblPr>
              <w:tblW w:w="10330" w:type="dxa"/>
              <w:tblCellMar>
                <w:left w:w="10" w:type="dxa"/>
                <w:right w:w="10" w:type="dxa"/>
              </w:tblCellMar>
              <w:tblLook w:val="0000" w:firstRow="0" w:lastRow="0" w:firstColumn="0" w:lastColumn="0" w:noHBand="0" w:noVBand="0"/>
            </w:tblPr>
            <w:tblGrid>
              <w:gridCol w:w="2981"/>
              <w:gridCol w:w="2081"/>
              <w:gridCol w:w="866"/>
              <w:gridCol w:w="835"/>
              <w:gridCol w:w="1183"/>
              <w:gridCol w:w="1373"/>
              <w:gridCol w:w="1011"/>
            </w:tblGrid>
            <w:tr w:rsidR="00090908" w:rsidRPr="00090908" w:rsidTr="004E0E9F">
              <w:trPr>
                <w:trHeight w:val="305"/>
              </w:trPr>
              <w:tc>
                <w:tcPr>
                  <w:tcW w:w="9319" w:type="dxa"/>
                  <w:gridSpan w:val="6"/>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textAlignment w:val="baseline"/>
                    <w:rPr>
                      <w:rFonts w:ascii="Times New Roman" w:eastAsia="Calibri" w:hAnsi="Times New Roman" w:cs="Times New Roman"/>
                      <w:b/>
                      <w:bCs/>
                      <w:color w:val="000000"/>
                      <w:sz w:val="24"/>
                      <w:szCs w:val="24"/>
                    </w:rPr>
                  </w:pPr>
                  <w:r w:rsidRPr="00090908">
                    <w:rPr>
                      <w:rFonts w:ascii="Times New Roman" w:eastAsia="Calibri" w:hAnsi="Times New Roman" w:cs="Times New Roman"/>
                      <w:b/>
                      <w:bCs/>
                      <w:color w:val="000000"/>
                      <w:sz w:val="24"/>
                      <w:szCs w:val="24"/>
                    </w:rPr>
                    <w:t>WARTOŚĆ NETTO za 1 rok......................... zł.+ ..........VAT  =............................</w:t>
                  </w:r>
                </w:p>
                <w:p w:rsidR="00090908" w:rsidRPr="00090908" w:rsidRDefault="00090908" w:rsidP="00090908">
                  <w:pPr>
                    <w:suppressAutoHyphens/>
                    <w:autoSpaceDE w:val="0"/>
                    <w:autoSpaceDN w:val="0"/>
                    <w:spacing w:after="0" w:line="240" w:lineRule="auto"/>
                    <w:textAlignment w:val="baseline"/>
                    <w:rPr>
                      <w:rFonts w:ascii="Times New Roman" w:eastAsia="Calibri" w:hAnsi="Times New Roman" w:cs="Times New Roman"/>
                      <w:b/>
                      <w:bCs/>
                      <w:color w:val="000000"/>
                      <w:sz w:val="24"/>
                      <w:szCs w:val="24"/>
                    </w:rPr>
                  </w:pPr>
                  <w:r w:rsidRPr="00090908">
                    <w:rPr>
                      <w:rFonts w:ascii="Times New Roman" w:eastAsia="Calibri" w:hAnsi="Times New Roman" w:cs="Times New Roman"/>
                      <w:b/>
                      <w:bCs/>
                      <w:color w:val="000000"/>
                      <w:sz w:val="24"/>
                      <w:szCs w:val="24"/>
                    </w:rPr>
                    <w:t>WARTOŚĆ  BRUTTO zł.</w:t>
                  </w:r>
                </w:p>
              </w:tc>
              <w:tc>
                <w:tcPr>
                  <w:tcW w:w="101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r>
            <w:tr w:rsidR="00090908" w:rsidRPr="00090908" w:rsidTr="004E0E9F">
              <w:trPr>
                <w:trHeight w:val="247"/>
              </w:trPr>
              <w:tc>
                <w:tcPr>
                  <w:tcW w:w="298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208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866"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835"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183"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373"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01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r>
            <w:tr w:rsidR="00090908" w:rsidRPr="00090908" w:rsidTr="004E0E9F">
              <w:trPr>
                <w:trHeight w:val="247"/>
              </w:trPr>
              <w:tc>
                <w:tcPr>
                  <w:tcW w:w="298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208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866"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835"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183"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373"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01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r>
            <w:tr w:rsidR="00090908" w:rsidRPr="00090908" w:rsidTr="004E0E9F">
              <w:trPr>
                <w:trHeight w:val="247"/>
              </w:trPr>
              <w:tc>
                <w:tcPr>
                  <w:tcW w:w="7946" w:type="dxa"/>
                  <w:gridSpan w:val="5"/>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textAlignment w:val="baseline"/>
                    <w:rPr>
                      <w:rFonts w:ascii="Arial" w:eastAsia="Calibri" w:hAnsi="Arial" w:cs="Arial"/>
                      <w:color w:val="000000"/>
                      <w:sz w:val="20"/>
                      <w:szCs w:val="20"/>
                    </w:rPr>
                  </w:pPr>
                  <w:r w:rsidRPr="00090908">
                    <w:rPr>
                      <w:rFonts w:ascii="Arial" w:eastAsia="Calibri" w:hAnsi="Arial" w:cs="Arial"/>
                      <w:color w:val="000000"/>
                      <w:sz w:val="20"/>
                      <w:szCs w:val="20"/>
                    </w:rPr>
                    <w:t xml:space="preserve"> data …………………….  Podpis /pieczątka  wykonawcy  ………………………………</w:t>
                  </w:r>
                </w:p>
              </w:tc>
              <w:tc>
                <w:tcPr>
                  <w:tcW w:w="1373"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c>
                <w:tcPr>
                  <w:tcW w:w="1011" w:type="dxa"/>
                  <w:shd w:val="clear" w:color="auto" w:fill="auto"/>
                  <w:tcMar>
                    <w:top w:w="0" w:type="dxa"/>
                    <w:left w:w="30" w:type="dxa"/>
                    <w:bottom w:w="0" w:type="dxa"/>
                    <w:right w:w="30" w:type="dxa"/>
                  </w:tcMar>
                </w:tcPr>
                <w:p w:rsidR="00090908" w:rsidRPr="00090908" w:rsidRDefault="00090908" w:rsidP="00090908">
                  <w:pPr>
                    <w:suppressAutoHyphens/>
                    <w:autoSpaceDE w:val="0"/>
                    <w:autoSpaceDN w:val="0"/>
                    <w:spacing w:after="0" w:line="240" w:lineRule="auto"/>
                    <w:jc w:val="right"/>
                    <w:textAlignment w:val="baseline"/>
                    <w:rPr>
                      <w:rFonts w:ascii="Arial" w:eastAsia="Calibri" w:hAnsi="Arial" w:cs="Arial"/>
                      <w:color w:val="000000"/>
                      <w:sz w:val="20"/>
                      <w:szCs w:val="20"/>
                    </w:rPr>
                  </w:pPr>
                </w:p>
              </w:tc>
            </w:tr>
          </w:tbl>
          <w:p w:rsidR="00090908" w:rsidRPr="00090908" w:rsidRDefault="00090908" w:rsidP="00090908">
            <w:pPr>
              <w:suppressAutoHyphens/>
              <w:autoSpaceDN w:val="0"/>
              <w:spacing w:after="0" w:line="240" w:lineRule="auto"/>
              <w:textAlignment w:val="baseline"/>
              <w:rPr>
                <w:rFonts w:ascii="Arial CE" w:eastAsia="Times New Roman" w:hAnsi="Arial CE" w:cs="Times New Roman"/>
                <w:b/>
                <w:bCs/>
                <w:sz w:val="20"/>
                <w:szCs w:val="20"/>
                <w:lang w:eastAsia="pl-PL"/>
              </w:rPr>
            </w:pPr>
          </w:p>
        </w:tc>
        <w:tc>
          <w:tcPr>
            <w:tcW w:w="968" w:type="dxa"/>
            <w:shd w:val="clear" w:color="auto" w:fill="auto"/>
            <w:noWrap/>
            <w:tcMar>
              <w:top w:w="0" w:type="dxa"/>
              <w:left w:w="70" w:type="dxa"/>
              <w:bottom w:w="0" w:type="dxa"/>
              <w:right w:w="70" w:type="dxa"/>
            </w:tcMar>
            <w:vAlign w:val="bottom"/>
          </w:tcPr>
          <w:p w:rsidR="00090908" w:rsidRPr="00090908" w:rsidRDefault="00090908" w:rsidP="00090908">
            <w:pPr>
              <w:suppressAutoHyphens/>
              <w:autoSpaceDN w:val="0"/>
              <w:spacing w:after="0" w:line="240" w:lineRule="auto"/>
              <w:textAlignment w:val="baseline"/>
              <w:rPr>
                <w:rFonts w:ascii="Arial CE" w:eastAsia="Times New Roman" w:hAnsi="Arial CE" w:cs="Times New Roman"/>
                <w:sz w:val="20"/>
                <w:szCs w:val="20"/>
                <w:lang w:eastAsia="pl-PL"/>
              </w:rPr>
            </w:pPr>
          </w:p>
        </w:tc>
        <w:tc>
          <w:tcPr>
            <w:tcW w:w="968" w:type="dxa"/>
            <w:shd w:val="clear" w:color="auto" w:fill="auto"/>
            <w:noWrap/>
            <w:tcMar>
              <w:top w:w="0" w:type="dxa"/>
              <w:left w:w="70" w:type="dxa"/>
              <w:bottom w:w="0" w:type="dxa"/>
              <w:right w:w="70" w:type="dxa"/>
            </w:tcMar>
            <w:vAlign w:val="bottom"/>
          </w:tcPr>
          <w:p w:rsidR="00090908" w:rsidRPr="00090908" w:rsidRDefault="00090908" w:rsidP="00090908">
            <w:pPr>
              <w:suppressAutoHyphens/>
              <w:autoSpaceDN w:val="0"/>
              <w:spacing w:after="0" w:line="240" w:lineRule="auto"/>
              <w:textAlignment w:val="baseline"/>
              <w:rPr>
                <w:rFonts w:ascii="Arial CE" w:eastAsia="Times New Roman" w:hAnsi="Arial CE" w:cs="Times New Roman"/>
                <w:sz w:val="20"/>
                <w:szCs w:val="20"/>
                <w:lang w:eastAsia="pl-PL"/>
              </w:rPr>
            </w:pPr>
          </w:p>
        </w:tc>
        <w:tc>
          <w:tcPr>
            <w:tcW w:w="968" w:type="dxa"/>
            <w:shd w:val="clear" w:color="auto" w:fill="auto"/>
            <w:noWrap/>
            <w:tcMar>
              <w:top w:w="0" w:type="dxa"/>
              <w:left w:w="70" w:type="dxa"/>
              <w:bottom w:w="0" w:type="dxa"/>
              <w:right w:w="70" w:type="dxa"/>
            </w:tcMar>
            <w:vAlign w:val="bottom"/>
          </w:tcPr>
          <w:p w:rsidR="00090908" w:rsidRPr="00090908" w:rsidRDefault="00090908" w:rsidP="00090908">
            <w:pPr>
              <w:suppressAutoHyphens/>
              <w:autoSpaceDN w:val="0"/>
              <w:spacing w:after="0" w:line="240" w:lineRule="auto"/>
              <w:textAlignment w:val="baseline"/>
              <w:rPr>
                <w:rFonts w:ascii="Arial CE" w:eastAsia="Times New Roman" w:hAnsi="Arial CE" w:cs="Times New Roman"/>
                <w:sz w:val="20"/>
                <w:szCs w:val="20"/>
                <w:lang w:eastAsia="pl-PL"/>
              </w:rPr>
            </w:pPr>
          </w:p>
        </w:tc>
      </w:tr>
    </w:tbl>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Default="00C927AA" w:rsidP="00C927AA">
      <w:pPr>
        <w:spacing w:after="0" w:line="240" w:lineRule="auto"/>
        <w:rPr>
          <w:rFonts w:ascii="Times New Roman" w:eastAsia="Times New Roman" w:hAnsi="Times New Roman" w:cs="Times New Roman"/>
          <w:sz w:val="16"/>
          <w:szCs w:val="16"/>
          <w:lang w:eastAsia="pl-PL"/>
        </w:rPr>
      </w:pPr>
    </w:p>
    <w:p w:rsidR="00C927AA" w:rsidRPr="00C5339C" w:rsidRDefault="00C927AA" w:rsidP="00C927AA">
      <w:pPr>
        <w:spacing w:after="0" w:line="240" w:lineRule="auto"/>
        <w:rPr>
          <w:rFonts w:ascii="Times New Roman" w:eastAsia="Times New Roman" w:hAnsi="Times New Roman" w:cs="Times New Roman"/>
          <w:sz w:val="16"/>
          <w:szCs w:val="16"/>
          <w:lang w:eastAsia="pl-PL"/>
        </w:rPr>
      </w:pPr>
    </w:p>
    <w:p w:rsidR="006E6177" w:rsidRDefault="006E6177" w:rsidP="006E6177">
      <w:pPr>
        <w:spacing w:after="0" w:line="240" w:lineRule="auto"/>
        <w:jc w:val="both"/>
        <w:rPr>
          <w:rFonts w:ascii="Times New Roman" w:eastAsia="Times New Roman" w:hAnsi="Times New Roman" w:cs="Times New Roman"/>
          <w:b/>
          <w:sz w:val="24"/>
          <w:szCs w:val="24"/>
          <w:lang w:eastAsia="pl-PL"/>
        </w:rPr>
      </w:pPr>
    </w:p>
    <w:p w:rsidR="00D332C8" w:rsidRDefault="00D332C8" w:rsidP="006E6177">
      <w:pPr>
        <w:spacing w:after="0" w:line="240" w:lineRule="auto"/>
        <w:jc w:val="both"/>
        <w:rPr>
          <w:rFonts w:ascii="Times New Roman" w:eastAsia="Times New Roman" w:hAnsi="Times New Roman" w:cs="Times New Roman"/>
          <w:b/>
          <w:sz w:val="24"/>
          <w:szCs w:val="24"/>
          <w:lang w:eastAsia="pl-PL"/>
        </w:rPr>
      </w:pPr>
    </w:p>
    <w:p w:rsidR="00D332C8" w:rsidRDefault="00D332C8" w:rsidP="006E6177">
      <w:pPr>
        <w:spacing w:after="0" w:line="240" w:lineRule="auto"/>
        <w:jc w:val="both"/>
        <w:rPr>
          <w:rFonts w:ascii="Times New Roman" w:eastAsia="Times New Roman" w:hAnsi="Times New Roman" w:cs="Times New Roman"/>
          <w:b/>
          <w:sz w:val="24"/>
          <w:szCs w:val="24"/>
          <w:lang w:eastAsia="pl-PL"/>
        </w:rPr>
      </w:pPr>
    </w:p>
    <w:p w:rsidR="00D332C8" w:rsidRDefault="00D332C8" w:rsidP="006E6177">
      <w:pPr>
        <w:spacing w:after="0" w:line="240" w:lineRule="auto"/>
        <w:jc w:val="both"/>
        <w:rPr>
          <w:rFonts w:ascii="Times New Roman" w:eastAsia="Times New Roman" w:hAnsi="Times New Roman" w:cs="Times New Roman"/>
          <w:b/>
          <w:sz w:val="24"/>
          <w:szCs w:val="24"/>
          <w:lang w:eastAsia="pl-PL"/>
        </w:rPr>
      </w:pPr>
    </w:p>
    <w:p w:rsidR="00D332C8" w:rsidRPr="006E6177" w:rsidRDefault="00D332C8" w:rsidP="006E6177">
      <w:pPr>
        <w:spacing w:after="0" w:line="240" w:lineRule="auto"/>
        <w:jc w:val="both"/>
        <w:rPr>
          <w:rFonts w:ascii="Times New Roman" w:eastAsia="Times New Roman" w:hAnsi="Times New Roman" w:cs="Times New Roman"/>
          <w:b/>
          <w:sz w:val="24"/>
          <w:szCs w:val="24"/>
          <w:lang w:eastAsia="pl-PL"/>
        </w:rPr>
      </w:pPr>
    </w:p>
    <w:p w:rsidR="006E6177" w:rsidRDefault="006E6177"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Default="00090908" w:rsidP="006E6177">
      <w:pPr>
        <w:spacing w:after="0" w:line="240" w:lineRule="auto"/>
        <w:jc w:val="both"/>
        <w:rPr>
          <w:rFonts w:ascii="Times New Roman" w:eastAsia="Times New Roman" w:hAnsi="Times New Roman" w:cs="Times New Roman"/>
          <w:b/>
          <w:sz w:val="24"/>
          <w:szCs w:val="24"/>
          <w:lang w:eastAsia="pl-PL"/>
        </w:rPr>
      </w:pPr>
    </w:p>
    <w:p w:rsidR="00090908" w:rsidRPr="006E6177" w:rsidRDefault="00090908"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spacing w:after="0" w:line="240" w:lineRule="auto"/>
        <w:jc w:val="both"/>
        <w:rPr>
          <w:rFonts w:ascii="Times New Roman" w:eastAsia="Times New Roman" w:hAnsi="Times New Roman" w:cs="Times New Roman"/>
          <w:b/>
          <w:sz w:val="24"/>
          <w:szCs w:val="24"/>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                                                                                                                          Załącznik  </w:t>
      </w:r>
      <w:r w:rsidR="00801559">
        <w:rPr>
          <w:rFonts w:ascii="Times New Roman" w:eastAsia="Times New Roman" w:hAnsi="Times New Roman" w:cs="Times New Roman"/>
          <w:b/>
          <w:color w:val="000000"/>
          <w:lang w:eastAsia="pl-PL"/>
        </w:rPr>
        <w:t>2</w:t>
      </w:r>
      <w:r w:rsidRPr="006E6177">
        <w:rPr>
          <w:rFonts w:ascii="Times New Roman" w:eastAsia="Times New Roman" w:hAnsi="Times New Roman" w:cs="Times New Roman"/>
          <w:b/>
          <w:color w:val="000000"/>
          <w:lang w:eastAsia="pl-PL"/>
        </w:rPr>
        <w:t xml:space="preserve"> do SIWZ</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Zamawiający: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Świętokrzyskie Centrum Onkologii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ul. </w:t>
      </w:r>
      <w:proofErr w:type="spellStart"/>
      <w:r w:rsidRPr="006E6177">
        <w:rPr>
          <w:rFonts w:ascii="Times New Roman" w:eastAsia="Times New Roman" w:hAnsi="Times New Roman" w:cs="Times New Roman"/>
          <w:b/>
          <w:color w:val="000000"/>
          <w:lang w:eastAsia="pl-PL"/>
        </w:rPr>
        <w:t>Artwińskiego</w:t>
      </w:r>
      <w:proofErr w:type="spellEnd"/>
      <w:r w:rsidRPr="006E6177">
        <w:rPr>
          <w:rFonts w:ascii="Times New Roman" w:eastAsia="Times New Roman" w:hAnsi="Times New Roman" w:cs="Times New Roman"/>
          <w:b/>
          <w:color w:val="000000"/>
          <w:lang w:eastAsia="pl-PL"/>
        </w:rPr>
        <w:t xml:space="preserve"> 3</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25-734 Kielce</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Wykonawca: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(pełna nazwa/firma, adres, w zależności od podmiotu: NIP/PESEL, KRS/</w:t>
      </w:r>
      <w:proofErr w:type="spellStart"/>
      <w:r w:rsidRPr="006E6177">
        <w:rPr>
          <w:rFonts w:ascii="Times New Roman" w:eastAsia="Times New Roman" w:hAnsi="Times New Roman" w:cs="Times New Roman"/>
          <w:i/>
          <w:color w:val="000000"/>
          <w:lang w:eastAsia="pl-PL"/>
        </w:rPr>
        <w:t>CEiDG</w:t>
      </w:r>
      <w:proofErr w:type="spellEnd"/>
      <w:r w:rsidRPr="006E6177">
        <w:rPr>
          <w:rFonts w:ascii="Times New Roman" w:eastAsia="Times New Roman" w:hAnsi="Times New Roman" w:cs="Times New Roman"/>
          <w:i/>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u w:val="single"/>
          <w:lang w:eastAsia="pl-PL"/>
        </w:rPr>
      </w:pPr>
      <w:r w:rsidRPr="006E6177">
        <w:rPr>
          <w:rFonts w:ascii="Times New Roman" w:eastAsia="Times New Roman" w:hAnsi="Times New Roman" w:cs="Times New Roman"/>
          <w:color w:val="000000"/>
          <w:u w:val="single"/>
          <w:lang w:eastAsia="pl-PL"/>
        </w:rPr>
        <w:t>reprezentowany przez:</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(imię, nazwisko, stanowisko/podstawa do reprezentacji)</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u w:val="single"/>
          <w:lang w:eastAsia="pl-PL"/>
        </w:rPr>
      </w:pPr>
      <w:r w:rsidRPr="006E6177">
        <w:rPr>
          <w:rFonts w:ascii="Times New Roman" w:eastAsia="Times New Roman" w:hAnsi="Times New Roman" w:cs="Times New Roman"/>
          <w:b/>
          <w:color w:val="000000"/>
          <w:u w:val="single"/>
          <w:lang w:eastAsia="pl-PL"/>
        </w:rPr>
        <w:t xml:space="preserve">Oświadczenie wykonawcy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składane na podstawie art. 25a ust. 1 ustawy z dnia 29 stycznia 2004 r.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 Prawo zamówień publicznych (dalej jako: ustawa </w:t>
      </w:r>
      <w:proofErr w:type="spellStart"/>
      <w:r w:rsidRPr="006E6177">
        <w:rPr>
          <w:rFonts w:ascii="Times New Roman" w:eastAsia="Times New Roman" w:hAnsi="Times New Roman" w:cs="Times New Roman"/>
          <w:b/>
          <w:color w:val="000000"/>
          <w:lang w:eastAsia="pl-PL"/>
        </w:rPr>
        <w:t>Pzp</w:t>
      </w:r>
      <w:proofErr w:type="spellEnd"/>
      <w:r w:rsidRPr="006E6177">
        <w:rPr>
          <w:rFonts w:ascii="Times New Roman" w:eastAsia="Times New Roman" w:hAnsi="Times New Roman" w:cs="Times New Roman"/>
          <w:b/>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u w:val="single"/>
          <w:lang w:eastAsia="pl-PL"/>
        </w:rPr>
      </w:pPr>
      <w:r w:rsidRPr="006E6177">
        <w:rPr>
          <w:rFonts w:ascii="Times New Roman" w:eastAsia="Times New Roman" w:hAnsi="Times New Roman" w:cs="Times New Roman"/>
          <w:b/>
          <w:color w:val="000000"/>
          <w:u w:val="single"/>
          <w:lang w:eastAsia="pl-PL"/>
        </w:rPr>
        <w:t>DOTYCZĄCE PRZESŁANEK WYKLUCZENIA Z POSTĘPOWANIA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Na potrzeby postępowania o udzielenie zamówienia publicznego </w:t>
      </w:r>
      <w:r w:rsidR="007F6A5F">
        <w:rPr>
          <w:rFonts w:ascii="Times New Roman" w:eastAsia="Times New Roman" w:hAnsi="Times New Roman" w:cs="Times New Roman"/>
          <w:color w:val="000000"/>
          <w:lang w:eastAsia="pl-PL"/>
        </w:rPr>
        <w:t>AZP 241/1</w:t>
      </w:r>
      <w:r w:rsidR="0051551F">
        <w:rPr>
          <w:rFonts w:ascii="Times New Roman" w:eastAsia="Times New Roman" w:hAnsi="Times New Roman" w:cs="Times New Roman"/>
          <w:color w:val="000000"/>
          <w:lang w:eastAsia="pl-PL"/>
        </w:rPr>
        <w:t>71</w:t>
      </w:r>
      <w:r w:rsidR="007F6A5F">
        <w:rPr>
          <w:rFonts w:ascii="Times New Roman" w:eastAsia="Times New Roman" w:hAnsi="Times New Roman" w:cs="Times New Roman"/>
          <w:color w:val="000000"/>
          <w:lang w:eastAsia="pl-PL"/>
        </w:rPr>
        <w:t xml:space="preserve">   </w:t>
      </w:r>
      <w:r w:rsidR="00A141D9">
        <w:rPr>
          <w:rFonts w:ascii="Times New Roman" w:eastAsia="Times New Roman" w:hAnsi="Times New Roman" w:cs="Times New Roman"/>
          <w:color w:val="000000"/>
          <w:lang w:eastAsia="pl-PL"/>
        </w:rPr>
        <w:t xml:space="preserve">/17 </w:t>
      </w:r>
      <w:r w:rsidRPr="006E6177">
        <w:rPr>
          <w:rFonts w:ascii="Times New Roman" w:eastAsia="Times New Roman" w:hAnsi="Times New Roman" w:cs="Times New Roman"/>
          <w:color w:val="000000"/>
          <w:lang w:eastAsia="pl-PL"/>
        </w:rPr>
        <w:t xml:space="preserve"> Świętokrzyskiego Centrum Onkologii w Kielcach. </w:t>
      </w:r>
      <w:r w:rsidRPr="006E6177">
        <w:rPr>
          <w:rFonts w:ascii="Times New Roman" w:eastAsia="Times New Roman" w:hAnsi="Times New Roman" w:cs="Times New Roman"/>
          <w:i/>
          <w:color w:val="000000"/>
          <w:lang w:eastAsia="pl-PL"/>
        </w:rPr>
        <w:t xml:space="preserve"> </w:t>
      </w:r>
      <w:r w:rsidRPr="006E6177">
        <w:rPr>
          <w:rFonts w:ascii="Times New Roman" w:eastAsia="Times New Roman" w:hAnsi="Times New Roman" w:cs="Times New Roman"/>
          <w:color w:val="000000"/>
          <w:lang w:eastAsia="pl-PL"/>
        </w:rPr>
        <w:t>oświadczam, co następuje:</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OŚWIADCZENIA DOTYCZĄCE WYKONAWCY:</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134DF6">
      <w:pPr>
        <w:numPr>
          <w:ilvl w:val="0"/>
          <w:numId w:val="11"/>
        </w:num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Oświadczam, że nie podlegam wykluczeniu z postępowania na podstawie </w:t>
      </w:r>
      <w:r w:rsidRPr="006E6177">
        <w:rPr>
          <w:rFonts w:ascii="Times New Roman" w:eastAsia="Times New Roman" w:hAnsi="Times New Roman" w:cs="Times New Roman"/>
          <w:color w:val="000000"/>
          <w:lang w:eastAsia="pl-PL"/>
        </w:rPr>
        <w:br/>
        <w:t xml:space="preserve">art. 24 ust 1 pkt 12-22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w:t>
      </w:r>
    </w:p>
    <w:p w:rsidR="006E6177" w:rsidRPr="006E6177" w:rsidRDefault="006E6177" w:rsidP="00134DF6">
      <w:pPr>
        <w:numPr>
          <w:ilvl w:val="0"/>
          <w:numId w:val="11"/>
        </w:num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[UWAGA: </w:t>
      </w:r>
      <w:r w:rsidRPr="006E6177">
        <w:rPr>
          <w:rFonts w:ascii="Times New Roman" w:eastAsia="Times New Roman" w:hAnsi="Times New Roman" w:cs="Times New Roman"/>
          <w:i/>
          <w:color w:val="000000"/>
          <w:lang w:eastAsia="pl-PL"/>
        </w:rPr>
        <w:t>zastosować tylko wtedy, gdy zamawiający przewidział wykluczenie wykonawcy z postępowania na podstawie ww. przepisu</w:t>
      </w: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Oświadczam, że nie podlegam wykluczeniu z postępowania na podstawie </w:t>
      </w:r>
      <w:r w:rsidRPr="006E6177">
        <w:rPr>
          <w:rFonts w:ascii="Times New Roman" w:eastAsia="Times New Roman" w:hAnsi="Times New Roman" w:cs="Times New Roman"/>
          <w:color w:val="000000"/>
          <w:lang w:eastAsia="pl-PL"/>
        </w:rPr>
        <w:br/>
        <w:t xml:space="preserve">art. 24 ust. 5 pkt. 1 i 8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 xml:space="preserve">dnia ………….……. r.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(podpis)</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Oświadczam, że zachodzą w stosunku do mnie podstawy wykluczenia z postępowania na podstawie art. ………….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(podać mającą zastosowanie podstawę wykluczenia spośród wymienionych w art. 24 ust. 1 pkt 13-14, 16-20 lub art. 24 ust. 5 ustawy </w:t>
      </w:r>
      <w:proofErr w:type="spellStart"/>
      <w:r w:rsidRPr="006E6177">
        <w:rPr>
          <w:rFonts w:ascii="Times New Roman" w:eastAsia="Times New Roman" w:hAnsi="Times New Roman" w:cs="Times New Roman"/>
          <w:i/>
          <w:color w:val="000000"/>
          <w:lang w:eastAsia="pl-PL"/>
        </w:rPr>
        <w:t>Pzp</w:t>
      </w:r>
      <w:proofErr w:type="spellEnd"/>
      <w:r w:rsidRPr="006E6177">
        <w:rPr>
          <w:rFonts w:ascii="Times New Roman" w:eastAsia="Times New Roman" w:hAnsi="Times New Roman" w:cs="Times New Roman"/>
          <w:i/>
          <w:color w:val="000000"/>
          <w:lang w:eastAsia="pl-PL"/>
        </w:rPr>
        <w:t>).</w:t>
      </w:r>
      <w:r w:rsidRPr="006E6177">
        <w:rPr>
          <w:rFonts w:ascii="Times New Roman" w:eastAsia="Times New Roman" w:hAnsi="Times New Roman" w:cs="Times New Roman"/>
          <w:color w:val="000000"/>
          <w:lang w:eastAsia="pl-PL"/>
        </w:rPr>
        <w:t xml:space="preserve"> Jednocześnie oświadczam, że w związku z ww. okolicznością, na podstawie art. 24 ust. 8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podjąłem następujące środki naprawcze: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C0450"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dnia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(podpis)</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b/>
          <w:color w:val="000000"/>
          <w:u w:val="single"/>
          <w:lang w:eastAsia="pl-PL"/>
        </w:rPr>
      </w:pPr>
      <w:r w:rsidRPr="006E6177">
        <w:rPr>
          <w:rFonts w:ascii="Times New Roman" w:eastAsia="Times New Roman" w:hAnsi="Times New Roman" w:cs="Times New Roman"/>
          <w:b/>
          <w:color w:val="000000"/>
          <w:u w:val="single"/>
          <w:lang w:eastAsia="pl-PL"/>
        </w:rPr>
        <w:t xml:space="preserve">Oświadczenie wykonawcy </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składane na podstawie art. 25a ust. 1 ustawy z dnia 29 stycznia 2004 r. </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 Prawo zamówień publicznych (dalej jako: ustawa </w:t>
      </w:r>
      <w:proofErr w:type="spellStart"/>
      <w:r w:rsidRPr="006E6177">
        <w:rPr>
          <w:rFonts w:ascii="Times New Roman" w:eastAsia="Times New Roman" w:hAnsi="Times New Roman" w:cs="Times New Roman"/>
          <w:b/>
          <w:color w:val="000000"/>
          <w:lang w:eastAsia="pl-PL"/>
        </w:rPr>
        <w:t>Pzp</w:t>
      </w:r>
      <w:proofErr w:type="spellEnd"/>
      <w:r w:rsidRPr="006E6177">
        <w:rPr>
          <w:rFonts w:ascii="Times New Roman" w:eastAsia="Times New Roman" w:hAnsi="Times New Roman" w:cs="Times New Roman"/>
          <w:b/>
          <w:color w:val="000000"/>
          <w:lang w:eastAsia="pl-PL"/>
        </w:rPr>
        <w:t xml:space="preserve">), </w:t>
      </w:r>
    </w:p>
    <w:p w:rsidR="006C0450" w:rsidRDefault="006C0450" w:rsidP="006C0450">
      <w:pPr>
        <w:tabs>
          <w:tab w:val="left" w:pos="2730"/>
          <w:tab w:val="left" w:pos="7820"/>
        </w:tabs>
        <w:spacing w:after="0" w:line="240" w:lineRule="auto"/>
        <w:rPr>
          <w:rFonts w:ascii="Times New Roman" w:eastAsia="Times New Roman" w:hAnsi="Times New Roman" w:cs="Times New Roman"/>
          <w:b/>
          <w:color w:val="000000"/>
          <w:u w:val="single"/>
          <w:lang w:eastAsia="pl-PL"/>
        </w:rPr>
      </w:pPr>
      <w:r w:rsidRPr="006E6177">
        <w:rPr>
          <w:rFonts w:ascii="Times New Roman" w:eastAsia="Times New Roman" w:hAnsi="Times New Roman" w:cs="Times New Roman"/>
          <w:b/>
          <w:color w:val="000000"/>
          <w:u w:val="single"/>
          <w:lang w:eastAsia="pl-PL"/>
        </w:rPr>
        <w:t xml:space="preserve">DOTYCZĄCE </w:t>
      </w:r>
      <w:r>
        <w:rPr>
          <w:rFonts w:ascii="Times New Roman" w:eastAsia="Times New Roman" w:hAnsi="Times New Roman" w:cs="Times New Roman"/>
          <w:b/>
          <w:color w:val="000000"/>
          <w:u w:val="single"/>
          <w:lang w:eastAsia="pl-PL"/>
        </w:rPr>
        <w:t xml:space="preserve"> SPEŁNIANIA WARUNKÓW UDZIAŁU W  POSTĘPOWANIU</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Na potrzeby postępowania o udzielenie zamówienia publicznego </w:t>
      </w:r>
      <w:r w:rsidR="007F6A5F">
        <w:rPr>
          <w:rFonts w:ascii="Times New Roman" w:eastAsia="Times New Roman" w:hAnsi="Times New Roman" w:cs="Times New Roman"/>
          <w:color w:val="000000"/>
          <w:lang w:eastAsia="pl-PL"/>
        </w:rPr>
        <w:t xml:space="preserve">AZP 241/1 </w:t>
      </w:r>
      <w:r w:rsidR="0051551F">
        <w:rPr>
          <w:rFonts w:ascii="Times New Roman" w:eastAsia="Times New Roman" w:hAnsi="Times New Roman" w:cs="Times New Roman"/>
          <w:color w:val="000000"/>
          <w:lang w:eastAsia="pl-PL"/>
        </w:rPr>
        <w:t>71</w:t>
      </w:r>
      <w:r w:rsidR="007F6A5F">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/17 </w:t>
      </w:r>
      <w:r w:rsidRPr="006E6177">
        <w:rPr>
          <w:rFonts w:ascii="Times New Roman" w:eastAsia="Times New Roman" w:hAnsi="Times New Roman" w:cs="Times New Roman"/>
          <w:color w:val="000000"/>
          <w:lang w:eastAsia="pl-PL"/>
        </w:rPr>
        <w:t xml:space="preserve"> Świętokrzyskiego Centrum Onkologii w Kielcach. </w:t>
      </w:r>
      <w:r w:rsidRPr="006E6177">
        <w:rPr>
          <w:rFonts w:ascii="Times New Roman" w:eastAsia="Times New Roman" w:hAnsi="Times New Roman" w:cs="Times New Roman"/>
          <w:i/>
          <w:color w:val="000000"/>
          <w:lang w:eastAsia="pl-PL"/>
        </w:rPr>
        <w:t xml:space="preserve"> </w:t>
      </w:r>
      <w:r w:rsidRPr="006E6177">
        <w:rPr>
          <w:rFonts w:ascii="Times New Roman" w:eastAsia="Times New Roman" w:hAnsi="Times New Roman" w:cs="Times New Roman"/>
          <w:color w:val="000000"/>
          <w:lang w:eastAsia="pl-PL"/>
        </w:rPr>
        <w:t>oświadczam, co następuje:</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OŚWIADCZENIA DOTYCZĄCE WYKONAWCY:</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color w:val="000000"/>
          <w:lang w:eastAsia="pl-PL"/>
        </w:rPr>
      </w:pP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Oświadczam, że</w:t>
      </w:r>
      <w:r>
        <w:rPr>
          <w:rFonts w:ascii="Times New Roman" w:eastAsia="Times New Roman" w:hAnsi="Times New Roman" w:cs="Times New Roman"/>
          <w:color w:val="000000"/>
          <w:lang w:eastAsia="pl-PL"/>
        </w:rPr>
        <w:t xml:space="preserve"> spełniam warunku udziału w postępowaniu określone przez zamawiającego określone w SIWZ Rozdział IV </w:t>
      </w:r>
      <w:r w:rsidRPr="006E6177">
        <w:rPr>
          <w:rFonts w:ascii="Times New Roman" w:eastAsia="Times New Roman" w:hAnsi="Times New Roman" w:cs="Times New Roman"/>
          <w:color w:val="000000"/>
          <w:lang w:eastAsia="pl-PL"/>
        </w:rPr>
        <w:b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 xml:space="preserve">dnia …………………. r. </w:t>
      </w:r>
    </w:p>
    <w:p w:rsidR="006C0450" w:rsidRPr="006E6177" w:rsidRDefault="006C0450" w:rsidP="006C0450">
      <w:pPr>
        <w:tabs>
          <w:tab w:val="left" w:pos="2730"/>
          <w:tab w:val="left" w:pos="7820"/>
        </w:tabs>
        <w:spacing w:after="0" w:line="240" w:lineRule="auto"/>
        <w:rPr>
          <w:rFonts w:ascii="Times New Roman" w:eastAsia="Times New Roman" w:hAnsi="Times New Roman" w:cs="Times New Roman"/>
          <w:color w:val="000000"/>
          <w:lang w:eastAsia="pl-PL"/>
        </w:rPr>
      </w:pPr>
    </w:p>
    <w:p w:rsidR="006C0450" w:rsidRPr="006C0450" w:rsidRDefault="006C0450" w:rsidP="006C0450">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t xml:space="preserve">             …………………………………………</w:t>
      </w:r>
      <w:r>
        <w:rPr>
          <w:rFonts w:ascii="Times New Roman" w:eastAsia="Times New Roman" w:hAnsi="Times New Roman" w:cs="Times New Roman"/>
          <w:color w:val="000000"/>
          <w:lang w:eastAsia="pl-PL"/>
        </w:rPr>
        <w:t>podpis</w:t>
      </w:r>
    </w:p>
    <w:p w:rsidR="006E6177" w:rsidRPr="006E6177" w:rsidRDefault="006E6177" w:rsidP="006C0450">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OŚWIADCZENIE DOTYCZĄCE PODMIOTU, NA KTÓREGO ZASOBY POWOŁUJE SIĘ WYKONAWCA: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color w:val="000000"/>
          <w:lang w:eastAsia="pl-PL"/>
        </w:rPr>
        <w:t>Oświadczam, że następujący/e podmiot/y, na którego/</w:t>
      </w:r>
      <w:proofErr w:type="spellStart"/>
      <w:r w:rsidRPr="006E6177">
        <w:rPr>
          <w:rFonts w:ascii="Times New Roman" w:eastAsia="Times New Roman" w:hAnsi="Times New Roman" w:cs="Times New Roman"/>
          <w:color w:val="000000"/>
          <w:lang w:eastAsia="pl-PL"/>
        </w:rPr>
        <w:t>ych</w:t>
      </w:r>
      <w:proofErr w:type="spellEnd"/>
      <w:r w:rsidRPr="006E6177">
        <w:rPr>
          <w:rFonts w:ascii="Times New Roman" w:eastAsia="Times New Roman" w:hAnsi="Times New Roman" w:cs="Times New Roman"/>
          <w:color w:val="000000"/>
          <w:lang w:eastAsia="pl-PL"/>
        </w:rPr>
        <w:t xml:space="preserve"> zasoby powołuję się w niniejszym postępowaniu, tj.: …………………………………………………………………….……………………… </w:t>
      </w:r>
      <w:r w:rsidRPr="006E6177">
        <w:rPr>
          <w:rFonts w:ascii="Times New Roman" w:eastAsia="Times New Roman" w:hAnsi="Times New Roman" w:cs="Times New Roman"/>
          <w:i/>
          <w:color w:val="000000"/>
          <w:lang w:eastAsia="pl-PL"/>
        </w:rPr>
        <w:t>(podać pełną nazwę/firmę, adres, a także w zależności od podmiotu: NIP/PESEL, KRS/</w:t>
      </w:r>
      <w:proofErr w:type="spellStart"/>
      <w:r w:rsidRPr="006E6177">
        <w:rPr>
          <w:rFonts w:ascii="Times New Roman" w:eastAsia="Times New Roman" w:hAnsi="Times New Roman" w:cs="Times New Roman"/>
          <w:i/>
          <w:color w:val="000000"/>
          <w:lang w:eastAsia="pl-PL"/>
        </w:rPr>
        <w:t>CEiDG</w:t>
      </w:r>
      <w:proofErr w:type="spellEnd"/>
      <w:r w:rsidRPr="006E6177">
        <w:rPr>
          <w:rFonts w:ascii="Times New Roman" w:eastAsia="Times New Roman" w:hAnsi="Times New Roman" w:cs="Times New Roman"/>
          <w:i/>
          <w:color w:val="000000"/>
          <w:lang w:eastAsia="pl-PL"/>
        </w:rPr>
        <w:t xml:space="preserve">) </w:t>
      </w:r>
      <w:r w:rsidRPr="006E6177">
        <w:rPr>
          <w:rFonts w:ascii="Times New Roman" w:eastAsia="Times New Roman" w:hAnsi="Times New Roman" w:cs="Times New Roman"/>
          <w:color w:val="000000"/>
          <w:lang w:eastAsia="pl-PL"/>
        </w:rPr>
        <w:t>nie podlega/ją wykluczeniu z postępowania o udzielenie zamówienia.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 xml:space="preserve">dnia …………………. r.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(podpis)</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i/>
          <w:color w:val="000000"/>
          <w:lang w:eastAsia="pl-PL"/>
        </w:rPr>
        <w:t xml:space="preserve">[UWAGA: zastosować tylko wtedy, gdy zamawiający przewidział możliwość, o której mowa w art. 25a ust. 5 pkt 2 ustawy </w:t>
      </w:r>
      <w:proofErr w:type="spellStart"/>
      <w:r w:rsidRPr="006E6177">
        <w:rPr>
          <w:rFonts w:ascii="Times New Roman" w:eastAsia="Times New Roman" w:hAnsi="Times New Roman" w:cs="Times New Roman"/>
          <w:i/>
          <w:color w:val="000000"/>
          <w:lang w:eastAsia="pl-PL"/>
        </w:rPr>
        <w:t>Pzp</w:t>
      </w:r>
      <w:proofErr w:type="spellEnd"/>
      <w:r w:rsidRPr="006E6177">
        <w:rPr>
          <w:rFonts w:ascii="Times New Roman" w:eastAsia="Times New Roman" w:hAnsi="Times New Roman" w:cs="Times New Roman"/>
          <w:i/>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OŚWIADCZENIE DOTYCZĄCE PODWYKONAWCY NIEBĘDĄCEGO PODMIOTEM, NA KTÓREGO ZASOBY POWOŁUJE SIĘ WYKONAWCA: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Oświadczam, że następujący/e podmiot/y, będący/e podwykonawcą/</w:t>
      </w:r>
      <w:proofErr w:type="spellStart"/>
      <w:r w:rsidRPr="006E6177">
        <w:rPr>
          <w:rFonts w:ascii="Times New Roman" w:eastAsia="Times New Roman" w:hAnsi="Times New Roman" w:cs="Times New Roman"/>
          <w:color w:val="000000"/>
          <w:lang w:eastAsia="pl-PL"/>
        </w:rPr>
        <w:t>ami</w:t>
      </w:r>
      <w:proofErr w:type="spellEnd"/>
      <w:r w:rsidRPr="006E6177">
        <w:rPr>
          <w:rFonts w:ascii="Times New Roman" w:eastAsia="Times New Roman" w:hAnsi="Times New Roman" w:cs="Times New Roman"/>
          <w:color w:val="000000"/>
          <w:lang w:eastAsia="pl-PL"/>
        </w:rPr>
        <w:t xml:space="preserve">: ……………………………………………………………………..….…… </w:t>
      </w:r>
      <w:r w:rsidRPr="006E6177">
        <w:rPr>
          <w:rFonts w:ascii="Times New Roman" w:eastAsia="Times New Roman" w:hAnsi="Times New Roman" w:cs="Times New Roman"/>
          <w:i/>
          <w:color w:val="000000"/>
          <w:lang w:eastAsia="pl-PL"/>
        </w:rPr>
        <w:t>(podać pełną nazwę/firmę, adres, a także w zależności od podmiotu: NIP/PESEL, KRS/</w:t>
      </w:r>
      <w:proofErr w:type="spellStart"/>
      <w:r w:rsidRPr="006E6177">
        <w:rPr>
          <w:rFonts w:ascii="Times New Roman" w:eastAsia="Times New Roman" w:hAnsi="Times New Roman" w:cs="Times New Roman"/>
          <w:i/>
          <w:color w:val="000000"/>
          <w:lang w:eastAsia="pl-PL"/>
        </w:rPr>
        <w:t>CEiDG</w:t>
      </w:r>
      <w:proofErr w:type="spellEnd"/>
      <w:r w:rsidRPr="006E6177">
        <w:rPr>
          <w:rFonts w:ascii="Times New Roman" w:eastAsia="Times New Roman" w:hAnsi="Times New Roman" w:cs="Times New Roman"/>
          <w:i/>
          <w:color w:val="000000"/>
          <w:lang w:eastAsia="pl-PL"/>
        </w:rPr>
        <w:t>)</w:t>
      </w:r>
      <w:r w:rsidRPr="006E6177">
        <w:rPr>
          <w:rFonts w:ascii="Times New Roman" w:eastAsia="Times New Roman" w:hAnsi="Times New Roman" w:cs="Times New Roman"/>
          <w:color w:val="000000"/>
          <w:lang w:eastAsia="pl-PL"/>
        </w:rPr>
        <w:t xml:space="preserve">, nie podlega/ą wykluczeniu z postępowania </w:t>
      </w:r>
      <w:r w:rsidRPr="006E6177">
        <w:rPr>
          <w:rFonts w:ascii="Times New Roman" w:eastAsia="Times New Roman" w:hAnsi="Times New Roman" w:cs="Times New Roman"/>
          <w:color w:val="000000"/>
          <w:lang w:eastAsia="pl-PL"/>
        </w:rPr>
        <w:br/>
        <w:t>o udzielenie zamówienia.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 xml:space="preserve">dnia …………………. r.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t xml:space="preserve">            </w:t>
      </w:r>
      <w:r w:rsidRPr="006E6177">
        <w:rPr>
          <w:rFonts w:ascii="Times New Roman" w:eastAsia="Times New Roman" w:hAnsi="Times New Roman" w:cs="Times New Roman"/>
          <w:color w:val="000000"/>
          <w:lang w:eastAsia="pl-PL"/>
        </w:rPr>
        <w:tab/>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(podpis)</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OŚWIADCZENIE DOTYCZĄCE PODANYCH INFORMACJI:</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Oświadczam, że wszystkie informacje podane w powyższych oświadczeniach są aktualne </w:t>
      </w:r>
      <w:r w:rsidRPr="006E6177">
        <w:rPr>
          <w:rFonts w:ascii="Times New Roman" w:eastAsia="Times New Roman" w:hAnsi="Times New Roman" w:cs="Times New Roman"/>
          <w:color w:val="000000"/>
          <w:lang w:eastAsia="pl-PL"/>
        </w:rPr>
        <w:br/>
        <w:t>i zgodne z prawdą oraz zostały przedstawione z pełną świadomością konsekwencji wprowadzenia zamawiającego w błąd przy przedstawianiu informacji.</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i/>
          <w:color w:val="000000"/>
          <w:lang w:eastAsia="pl-PL"/>
        </w:rPr>
        <w:t xml:space="preserve">(miejscowość), </w:t>
      </w:r>
      <w:r w:rsidRPr="006E6177">
        <w:rPr>
          <w:rFonts w:ascii="Times New Roman" w:eastAsia="Times New Roman" w:hAnsi="Times New Roman" w:cs="Times New Roman"/>
          <w:color w:val="000000"/>
          <w:lang w:eastAsia="pl-PL"/>
        </w:rPr>
        <w:t xml:space="preserve">dnia …………………. r.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r>
      <w:r w:rsidRPr="006E6177">
        <w:rPr>
          <w:rFonts w:ascii="Times New Roman" w:eastAsia="Times New Roman" w:hAnsi="Times New Roman" w:cs="Times New Roman"/>
          <w:color w:val="000000"/>
          <w:lang w:eastAsia="pl-PL"/>
        </w:rPr>
        <w:tab/>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(podpis)</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Default="00C927AA"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Default="00C927AA"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Default="00C927AA"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Default="00C927AA"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Pr="006E6177" w:rsidRDefault="00C927AA"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Zał. nr </w:t>
      </w:r>
      <w:r>
        <w:rPr>
          <w:rFonts w:ascii="Times New Roman" w:eastAsia="Times New Roman" w:hAnsi="Times New Roman" w:cs="Times New Roman"/>
          <w:b/>
          <w:color w:val="000000"/>
          <w:lang w:eastAsia="pl-PL"/>
        </w:rPr>
        <w:t>3</w:t>
      </w:r>
      <w:r w:rsidRPr="006E6177">
        <w:rPr>
          <w:rFonts w:ascii="Times New Roman" w:eastAsia="Times New Roman" w:hAnsi="Times New Roman" w:cs="Times New Roman"/>
          <w:b/>
          <w:color w:val="000000"/>
          <w:lang w:eastAsia="pl-PL"/>
        </w:rPr>
        <w:t xml:space="preserve"> do SIWZ</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Zamawiający: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Świętokrzyskie Centrum Onkologii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Ul. </w:t>
      </w:r>
      <w:proofErr w:type="spellStart"/>
      <w:r w:rsidRPr="006E6177">
        <w:rPr>
          <w:rFonts w:ascii="Times New Roman" w:eastAsia="Times New Roman" w:hAnsi="Times New Roman" w:cs="Times New Roman"/>
          <w:b/>
          <w:color w:val="000000"/>
          <w:lang w:eastAsia="pl-PL"/>
        </w:rPr>
        <w:t>Artwińskiego</w:t>
      </w:r>
      <w:proofErr w:type="spellEnd"/>
      <w:r w:rsidRPr="006E6177">
        <w:rPr>
          <w:rFonts w:ascii="Times New Roman" w:eastAsia="Times New Roman" w:hAnsi="Times New Roman" w:cs="Times New Roman"/>
          <w:b/>
          <w:color w:val="000000"/>
          <w:lang w:eastAsia="pl-PL"/>
        </w:rPr>
        <w:t xml:space="preserve"> 3</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25-734 Kielce</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Wykonawca:</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(pełna nazwa/firma, adres, w zależności od podmiotu: NIP/PESEL, KRS/</w:t>
      </w:r>
      <w:proofErr w:type="spellStart"/>
      <w:r w:rsidRPr="006E6177">
        <w:rPr>
          <w:rFonts w:ascii="Times New Roman" w:eastAsia="Times New Roman" w:hAnsi="Times New Roman" w:cs="Times New Roman"/>
          <w:i/>
          <w:color w:val="000000"/>
          <w:lang w:eastAsia="pl-PL"/>
        </w:rPr>
        <w:t>CEiDG</w:t>
      </w:r>
      <w:proofErr w:type="spellEnd"/>
      <w:r w:rsidRPr="006E6177">
        <w:rPr>
          <w:rFonts w:ascii="Times New Roman" w:eastAsia="Times New Roman" w:hAnsi="Times New Roman" w:cs="Times New Roman"/>
          <w:i/>
          <w:color w:val="000000"/>
          <w:lang w:eastAsia="pl-PL"/>
        </w:rPr>
        <w:t>)</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u w:val="single"/>
          <w:lang w:eastAsia="pl-PL"/>
        </w:rPr>
      </w:pPr>
      <w:r w:rsidRPr="006E6177">
        <w:rPr>
          <w:rFonts w:ascii="Times New Roman" w:eastAsia="Times New Roman" w:hAnsi="Times New Roman" w:cs="Times New Roman"/>
          <w:color w:val="000000"/>
          <w:u w:val="single"/>
          <w:lang w:eastAsia="pl-PL"/>
        </w:rPr>
        <w:t>reprezentowany przez:</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u w:val="single"/>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(imię, nazwisko, stanowisko/podstawa do reprezentacji)</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
          <w:bCs/>
          <w:color w:val="000000"/>
          <w:lang w:eastAsia="pl-PL"/>
        </w:rPr>
        <w:t xml:space="preserve">                                                   Oświadczenie wykonawcy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 xml:space="preserve">Na podstawie art. 26 ust 6 w związku z § 10 ust.2 </w:t>
      </w:r>
      <w:r w:rsidRPr="006E6177">
        <w:rPr>
          <w:rFonts w:ascii="Times New Roman" w:eastAsia="Times New Roman" w:hAnsi="Times New Roman" w:cs="Times New Roman"/>
          <w:color w:val="000000"/>
          <w:lang w:eastAsia="pl-PL"/>
        </w:rPr>
        <w:t xml:space="preserve">Rozporządzeniem Ministra Rozwoju z dnia 26 lipca 2016r w </w:t>
      </w:r>
      <w:r w:rsidRPr="006E6177">
        <w:rPr>
          <w:rFonts w:ascii="Times New Roman" w:eastAsia="Times New Roman" w:hAnsi="Times New Roman" w:cs="Times New Roman"/>
          <w:bCs/>
          <w:color w:val="000000"/>
          <w:lang w:eastAsia="pl-PL"/>
        </w:rPr>
        <w:t>sprawie rodzajów dokumentów, jakich może żądać zamawiający od wykonawcy w postępowaniu o udzielenie zamówienia.</w:t>
      </w:r>
    </w:p>
    <w:p w:rsidR="00C927AA"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Cs/>
          <w:color w:val="000000"/>
          <w:lang w:eastAsia="pl-PL"/>
        </w:rPr>
        <w:t>Do</w:t>
      </w:r>
      <w:r w:rsidR="007F6A5F">
        <w:rPr>
          <w:rFonts w:ascii="Times New Roman" w:eastAsia="Times New Roman" w:hAnsi="Times New Roman" w:cs="Times New Roman"/>
          <w:bCs/>
          <w:color w:val="000000"/>
          <w:lang w:eastAsia="pl-PL"/>
        </w:rPr>
        <w:t>tyczy postępowania nr AZP 241/1</w:t>
      </w:r>
      <w:r w:rsidR="0051551F">
        <w:rPr>
          <w:rFonts w:ascii="Times New Roman" w:eastAsia="Times New Roman" w:hAnsi="Times New Roman" w:cs="Times New Roman"/>
          <w:bCs/>
          <w:color w:val="000000"/>
          <w:lang w:eastAsia="pl-PL"/>
        </w:rPr>
        <w:t>71</w:t>
      </w:r>
      <w:r>
        <w:rPr>
          <w:rFonts w:ascii="Times New Roman" w:eastAsia="Times New Roman" w:hAnsi="Times New Roman" w:cs="Times New Roman"/>
          <w:bCs/>
          <w:color w:val="000000"/>
          <w:lang w:eastAsia="pl-PL"/>
        </w:rPr>
        <w:t xml:space="preserve">/17 </w:t>
      </w:r>
      <w:r w:rsidRPr="006E6177">
        <w:rPr>
          <w:rFonts w:ascii="Times New Roman" w:eastAsia="Times New Roman" w:hAnsi="Times New Roman" w:cs="Times New Roman"/>
          <w:color w:val="000000"/>
          <w:lang w:eastAsia="pl-PL"/>
        </w:rPr>
        <w:t xml:space="preserve">Świętokrzyskiego Centrum Onkologii w Kielcach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Oświadczam, że dokument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a)……………………………………</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b)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c)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d)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został dołączony do postępowania nr ………………. z dnia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p>
    <w:p w:rsidR="00C927AA" w:rsidRPr="006E6177" w:rsidRDefault="00C927AA" w:rsidP="00134DF6">
      <w:pPr>
        <w:numPr>
          <w:ilvl w:val="0"/>
          <w:numId w:val="15"/>
        </w:numPr>
        <w:tabs>
          <w:tab w:val="left" w:pos="2730"/>
          <w:tab w:val="left" w:pos="7820"/>
        </w:tabs>
        <w:spacing w:after="0" w:line="240" w:lineRule="auto"/>
        <w:rPr>
          <w:rFonts w:ascii="Times New Roman" w:eastAsia="Times New Roman" w:hAnsi="Times New Roman" w:cs="Times New Roman"/>
          <w:bCs/>
          <w:color w:val="000000"/>
          <w:lang w:eastAsia="pl-PL"/>
        </w:rPr>
      </w:pPr>
      <w:r w:rsidRPr="006E6177">
        <w:rPr>
          <w:rFonts w:ascii="Times New Roman" w:eastAsia="Times New Roman" w:hAnsi="Times New Roman" w:cs="Times New Roman"/>
          <w:bCs/>
          <w:color w:val="000000"/>
          <w:lang w:eastAsia="pl-PL"/>
        </w:rPr>
        <w:t xml:space="preserve">Oświadczam, że dokumenty: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
          <w:bCs/>
          <w:color w:val="000000"/>
          <w:lang w:eastAsia="pl-PL"/>
        </w:rPr>
      </w:pPr>
      <w:r w:rsidRPr="006E6177">
        <w:rPr>
          <w:rFonts w:ascii="Times New Roman" w:eastAsia="Times New Roman" w:hAnsi="Times New Roman" w:cs="Times New Roman"/>
          <w:bCs/>
          <w:color w:val="000000"/>
          <w:lang w:eastAsia="pl-PL"/>
        </w:rPr>
        <w:t xml:space="preserve">przesłane / załączone do wskazanego  postępowania </w:t>
      </w:r>
      <w:r w:rsidRPr="006E6177">
        <w:rPr>
          <w:rFonts w:ascii="Times New Roman" w:eastAsia="Times New Roman" w:hAnsi="Times New Roman" w:cs="Times New Roman"/>
          <w:b/>
          <w:bCs/>
          <w:color w:val="000000"/>
          <w:lang w:eastAsia="pl-PL"/>
        </w:rPr>
        <w:t>*</w:t>
      </w:r>
      <w:r w:rsidRPr="006E6177">
        <w:rPr>
          <w:rFonts w:ascii="Times New Roman" w:eastAsia="Times New Roman" w:hAnsi="Times New Roman" w:cs="Times New Roman"/>
          <w:bCs/>
          <w:color w:val="000000"/>
          <w:lang w:eastAsia="pl-PL"/>
        </w:rPr>
        <w:t xml:space="preserve"> są aktualne na wymagany przez Zamawiającego termin tj. ……………… . </w:t>
      </w:r>
      <w:r w:rsidRPr="006E6177">
        <w:rPr>
          <w:rFonts w:ascii="Times New Roman" w:eastAsia="Times New Roman" w:hAnsi="Times New Roman" w:cs="Times New Roman"/>
          <w:b/>
          <w:bCs/>
          <w:color w:val="000000"/>
          <w:lang w:eastAsia="pl-PL"/>
        </w:rPr>
        <w:t>(Wykonawca wpisuje termin z ewentualnego wezwania do uzupełnienia dokumentów)</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bCs/>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______________, dnia ____________2017 r.</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Podpis ( podpisy) osób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uprawnionych do reprezentowania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Wykonawcy </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
          <w:bCs/>
          <w:color w:val="000000"/>
          <w:lang w:eastAsia="pl-PL"/>
        </w:rPr>
        <w:t xml:space="preserve">* </w:t>
      </w:r>
      <w:r w:rsidRPr="006E6177">
        <w:rPr>
          <w:rFonts w:ascii="Times New Roman" w:eastAsia="Times New Roman" w:hAnsi="Times New Roman" w:cs="Times New Roman"/>
          <w:i/>
          <w:iCs/>
          <w:color w:val="000000"/>
          <w:lang w:eastAsia="pl-PL"/>
        </w:rPr>
        <w:t>należy zaznaczyć właściwą odpowiedź</w:t>
      </w:r>
      <w:r w:rsidRPr="006E6177">
        <w:rPr>
          <w:rFonts w:ascii="Times New Roman" w:eastAsia="Times New Roman" w:hAnsi="Times New Roman" w:cs="Times New Roman"/>
          <w:b/>
          <w:bCs/>
          <w:color w:val="000000"/>
          <w:lang w:eastAsia="pl-PL"/>
        </w:rPr>
        <w:t>: W</w:t>
      </w:r>
      <w:r w:rsidRPr="006E6177">
        <w:rPr>
          <w:rFonts w:ascii="Times New Roman" w:eastAsia="Times New Roman" w:hAnsi="Times New Roman" w:cs="Times New Roman"/>
          <w:i/>
          <w:iCs/>
          <w:color w:val="000000"/>
          <w:lang w:eastAsia="pl-PL"/>
        </w:rPr>
        <w:t>ykonawca, który należy do grupy kapitałowej zobowiązany jest do złożenia listy podmiotów należących do tej samej grupy kapitałowej</w:t>
      </w:r>
    </w:p>
    <w:p w:rsidR="00C927AA" w:rsidRPr="006E6177" w:rsidRDefault="00C927AA" w:rsidP="00C927AA">
      <w:pPr>
        <w:tabs>
          <w:tab w:val="left" w:pos="2730"/>
          <w:tab w:val="left" w:pos="7820"/>
        </w:tabs>
        <w:spacing w:after="0" w:line="240" w:lineRule="auto"/>
        <w:rPr>
          <w:rFonts w:ascii="Times New Roman" w:eastAsia="Times New Roman" w:hAnsi="Times New Roman" w:cs="Times New Roman"/>
          <w:color w:val="000000"/>
          <w:lang w:eastAsia="pl-PL"/>
        </w:rPr>
      </w:pPr>
    </w:p>
    <w:p w:rsidR="00C927AA" w:rsidRPr="006E6177" w:rsidRDefault="00C927AA" w:rsidP="00C927AA">
      <w:pPr>
        <w:spacing w:after="0" w:line="240" w:lineRule="auto"/>
        <w:ind w:left="5664"/>
        <w:jc w:val="right"/>
        <w:rPr>
          <w:rFonts w:ascii="Tahoma" w:eastAsia="Times New Roman" w:hAnsi="Tahoma" w:cs="Tahoma"/>
          <w:b/>
          <w:sz w:val="20"/>
          <w:szCs w:val="20"/>
          <w:lang w:eastAsia="ar-SA"/>
        </w:rPr>
      </w:pPr>
    </w:p>
    <w:p w:rsidR="00C927AA" w:rsidRPr="006E6177" w:rsidRDefault="00C927AA" w:rsidP="00C927AA">
      <w:pPr>
        <w:spacing w:after="0" w:line="240" w:lineRule="auto"/>
        <w:ind w:left="5664"/>
        <w:jc w:val="right"/>
        <w:rPr>
          <w:rFonts w:ascii="Tahoma" w:eastAsia="Times New Roman" w:hAnsi="Tahoma" w:cs="Tahoma"/>
          <w:b/>
          <w:sz w:val="20"/>
          <w:szCs w:val="20"/>
          <w:lang w:eastAsia="ar-SA"/>
        </w:rPr>
      </w:pPr>
    </w:p>
    <w:p w:rsidR="00C927AA" w:rsidRPr="006E6177" w:rsidRDefault="00C927AA" w:rsidP="00C927AA">
      <w:pPr>
        <w:spacing w:after="0" w:line="240" w:lineRule="auto"/>
        <w:ind w:left="5664"/>
        <w:jc w:val="right"/>
        <w:rPr>
          <w:rFonts w:ascii="Tahoma" w:eastAsia="Times New Roman" w:hAnsi="Tahoma" w:cs="Tahoma"/>
          <w:b/>
          <w:sz w:val="20"/>
          <w:szCs w:val="20"/>
          <w:lang w:eastAsia="ar-SA"/>
        </w:rPr>
      </w:pPr>
    </w:p>
    <w:p w:rsidR="00C927AA" w:rsidRPr="006E6177" w:rsidRDefault="00C927AA" w:rsidP="00C927AA">
      <w:pPr>
        <w:spacing w:after="0" w:line="240" w:lineRule="auto"/>
        <w:ind w:left="5664"/>
        <w:jc w:val="right"/>
        <w:rPr>
          <w:rFonts w:ascii="Tahoma" w:eastAsia="Times New Roman" w:hAnsi="Tahoma" w:cs="Tahoma"/>
          <w:b/>
          <w:sz w:val="20"/>
          <w:szCs w:val="20"/>
          <w:lang w:eastAsia="ar-SA"/>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5A23EB" w:rsidRPr="006E6177" w:rsidRDefault="005A23EB"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Zał. nr 4 do SIWZ</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Zamawiający: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Świętokrzyskie Centrum Onkologii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 xml:space="preserve">Ul. </w:t>
      </w:r>
      <w:proofErr w:type="spellStart"/>
      <w:r w:rsidRPr="006E6177">
        <w:rPr>
          <w:rFonts w:ascii="Times New Roman" w:eastAsia="Times New Roman" w:hAnsi="Times New Roman" w:cs="Times New Roman"/>
          <w:b/>
          <w:color w:val="000000"/>
          <w:lang w:eastAsia="pl-PL"/>
        </w:rPr>
        <w:t>Artwińskiego</w:t>
      </w:r>
      <w:proofErr w:type="spellEnd"/>
      <w:r w:rsidRPr="006E6177">
        <w:rPr>
          <w:rFonts w:ascii="Times New Roman" w:eastAsia="Times New Roman" w:hAnsi="Times New Roman" w:cs="Times New Roman"/>
          <w:b/>
          <w:color w:val="000000"/>
          <w:lang w:eastAsia="pl-PL"/>
        </w:rPr>
        <w:t xml:space="preserve"> 3</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25-734 Kielce</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r w:rsidRPr="006E6177">
        <w:rPr>
          <w:rFonts w:ascii="Times New Roman" w:eastAsia="Times New Roman" w:hAnsi="Times New Roman" w:cs="Times New Roman"/>
          <w:b/>
          <w:color w:val="000000"/>
          <w:lang w:eastAsia="pl-PL"/>
        </w:rPr>
        <w:t>Wykonawca:</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(pełna nazwa/firma, adres, w zależności od podmiotu: NIP/PESEL, KRS/</w:t>
      </w:r>
      <w:proofErr w:type="spellStart"/>
      <w:r w:rsidRPr="006E6177">
        <w:rPr>
          <w:rFonts w:ascii="Times New Roman" w:eastAsia="Times New Roman" w:hAnsi="Times New Roman" w:cs="Times New Roman"/>
          <w:i/>
          <w:color w:val="000000"/>
          <w:lang w:eastAsia="pl-PL"/>
        </w:rPr>
        <w:t>CEiDG</w:t>
      </w:r>
      <w:proofErr w:type="spellEnd"/>
      <w:r w:rsidRPr="006E6177">
        <w:rPr>
          <w:rFonts w:ascii="Times New Roman" w:eastAsia="Times New Roman" w:hAnsi="Times New Roman" w:cs="Times New Roman"/>
          <w:i/>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u w:val="single"/>
          <w:lang w:eastAsia="pl-PL"/>
        </w:rPr>
      </w:pPr>
      <w:r w:rsidRPr="006E6177">
        <w:rPr>
          <w:rFonts w:ascii="Times New Roman" w:eastAsia="Times New Roman" w:hAnsi="Times New Roman" w:cs="Times New Roman"/>
          <w:color w:val="000000"/>
          <w:u w:val="single"/>
          <w:lang w:eastAsia="pl-PL"/>
        </w:rPr>
        <w:t>reprezentowany przez:</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u w:val="single"/>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color w:val="000000"/>
          <w:lang w:eastAsia="pl-PL"/>
        </w:rPr>
      </w:pPr>
      <w:r w:rsidRPr="006E6177">
        <w:rPr>
          <w:rFonts w:ascii="Times New Roman" w:eastAsia="Times New Roman" w:hAnsi="Times New Roman" w:cs="Times New Roman"/>
          <w:i/>
          <w:color w:val="000000"/>
          <w:lang w:eastAsia="pl-PL"/>
        </w:rPr>
        <w:t>(imię, nazwisko, stanowisko/podstawa do reprezentacji)</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
          <w:bCs/>
          <w:color w:val="000000"/>
          <w:lang w:eastAsia="pl-PL"/>
        </w:rPr>
        <w:t xml:space="preserve">                                                   Oświadczenie wykonawcy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
          <w:bCs/>
          <w:color w:val="000000"/>
          <w:lang w:eastAsia="pl-PL"/>
        </w:rPr>
        <w:t xml:space="preserve">składane na podstawie art. 24 ust. 11 ustawy z dnia 29 stycznia 2004 r. Prawo zamówień publicznych </w:t>
      </w:r>
      <w:r w:rsidRPr="006E6177">
        <w:rPr>
          <w:rFonts w:ascii="Times New Roman" w:eastAsia="Times New Roman" w:hAnsi="Times New Roman" w:cs="Times New Roman"/>
          <w:color w:val="000000"/>
          <w:lang w:eastAsia="pl-PL"/>
        </w:rPr>
        <w:t xml:space="preserve">(tekst jednolity Dz. U. z 2015 r. poz. 2164, z </w:t>
      </w:r>
      <w:proofErr w:type="spellStart"/>
      <w:r w:rsidRPr="006E6177">
        <w:rPr>
          <w:rFonts w:ascii="Times New Roman" w:eastAsia="Times New Roman" w:hAnsi="Times New Roman" w:cs="Times New Roman"/>
          <w:color w:val="000000"/>
          <w:lang w:eastAsia="pl-PL"/>
        </w:rPr>
        <w:t>późn</w:t>
      </w:r>
      <w:proofErr w:type="spellEnd"/>
      <w:r w:rsidRPr="006E6177">
        <w:rPr>
          <w:rFonts w:ascii="Times New Roman" w:eastAsia="Times New Roman" w:hAnsi="Times New Roman" w:cs="Times New Roman"/>
          <w:color w:val="000000"/>
          <w:lang w:eastAsia="pl-PL"/>
        </w:rPr>
        <w:t xml:space="preserve">. zm.) zwaną dalej „ustawą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bCs/>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bCs/>
          <w:color w:val="000000"/>
          <w:lang w:eastAsia="pl-PL"/>
        </w:rPr>
      </w:pPr>
      <w:r w:rsidRPr="006E6177">
        <w:rPr>
          <w:rFonts w:ascii="Times New Roman" w:eastAsia="Times New Roman" w:hAnsi="Times New Roman" w:cs="Times New Roman"/>
          <w:b/>
          <w:bCs/>
          <w:color w:val="000000"/>
          <w:lang w:eastAsia="pl-PL"/>
        </w:rPr>
        <w:t>DOTYCZĄCE PRZESŁANEK WYKLUCZENIA Z POSTEPOWANIA/ PRZYNALEŻNOŚCI DO GRUPY KAPITAŁOWEJ</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bCs/>
          <w:color w:val="000000"/>
          <w:lang w:eastAsia="pl-PL"/>
        </w:rPr>
      </w:pPr>
      <w:r w:rsidRPr="006E6177">
        <w:rPr>
          <w:rFonts w:ascii="Times New Roman" w:eastAsia="Times New Roman" w:hAnsi="Times New Roman" w:cs="Times New Roman"/>
          <w:color w:val="000000"/>
          <w:lang w:eastAsia="pl-PL"/>
        </w:rPr>
        <w:t>Na potrzeby postępowania o udzielenie zamów</w:t>
      </w:r>
      <w:r w:rsidR="005A23EB">
        <w:rPr>
          <w:rFonts w:ascii="Times New Roman" w:eastAsia="Times New Roman" w:hAnsi="Times New Roman" w:cs="Times New Roman"/>
          <w:color w:val="000000"/>
          <w:lang w:eastAsia="pl-PL"/>
        </w:rPr>
        <w:t>ienia publicz</w:t>
      </w:r>
      <w:r w:rsidR="00A141D9">
        <w:rPr>
          <w:rFonts w:ascii="Times New Roman" w:eastAsia="Times New Roman" w:hAnsi="Times New Roman" w:cs="Times New Roman"/>
          <w:color w:val="000000"/>
          <w:lang w:eastAsia="pl-PL"/>
        </w:rPr>
        <w:t>n</w:t>
      </w:r>
      <w:r w:rsidR="007F6A5F">
        <w:rPr>
          <w:rFonts w:ascii="Times New Roman" w:eastAsia="Times New Roman" w:hAnsi="Times New Roman" w:cs="Times New Roman"/>
          <w:color w:val="000000"/>
          <w:lang w:eastAsia="pl-PL"/>
        </w:rPr>
        <w:t>ego pn. AZP 241/1</w:t>
      </w:r>
      <w:r w:rsidR="0051551F">
        <w:rPr>
          <w:rFonts w:ascii="Times New Roman" w:eastAsia="Times New Roman" w:hAnsi="Times New Roman" w:cs="Times New Roman"/>
          <w:color w:val="000000"/>
          <w:lang w:eastAsia="pl-PL"/>
        </w:rPr>
        <w:t>71</w:t>
      </w:r>
      <w:r w:rsidRPr="006E6177">
        <w:rPr>
          <w:rFonts w:ascii="Times New Roman" w:eastAsia="Times New Roman" w:hAnsi="Times New Roman" w:cs="Times New Roman"/>
          <w:color w:val="000000"/>
          <w:lang w:eastAsia="pl-PL"/>
        </w:rPr>
        <w:t>/17</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Świętokrzyskie</w:t>
      </w:r>
      <w:r w:rsidR="005A23EB">
        <w:rPr>
          <w:rFonts w:ascii="Times New Roman" w:eastAsia="Times New Roman" w:hAnsi="Times New Roman" w:cs="Times New Roman"/>
          <w:color w:val="000000"/>
          <w:lang w:eastAsia="pl-PL"/>
        </w:rPr>
        <w:t>go Centrum Onkologii w Kielcach</w:t>
      </w:r>
      <w:r w:rsidRPr="006E6177">
        <w:rPr>
          <w:rFonts w:ascii="Times New Roman" w:eastAsia="Times New Roman" w:hAnsi="Times New Roman" w:cs="Times New Roman"/>
          <w:color w:val="000000"/>
          <w:lang w:eastAsia="pl-PL"/>
        </w:rPr>
        <w:t xml:space="preserve"> </w:t>
      </w:r>
      <w:r w:rsidRPr="006E6177">
        <w:rPr>
          <w:rFonts w:ascii="Times New Roman" w:eastAsia="Times New Roman" w:hAnsi="Times New Roman" w:cs="Times New Roman"/>
          <w:b/>
          <w:bCs/>
          <w:color w:val="000000"/>
          <w:lang w:eastAsia="pl-PL"/>
        </w:rPr>
        <w:t xml:space="preserve">, </w:t>
      </w:r>
      <w:r w:rsidRPr="006E6177">
        <w:rPr>
          <w:rFonts w:ascii="Times New Roman" w:eastAsia="Times New Roman" w:hAnsi="Times New Roman" w:cs="Times New Roman"/>
          <w:color w:val="000000"/>
          <w:lang w:eastAsia="pl-PL"/>
        </w:rPr>
        <w:t xml:space="preserve">oświadczam co następuje: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Składając ofertę w postępowaniu o udzielnie zamówienia publicznego, którego przedmiotem są w/w </w:t>
      </w:r>
      <w:r w:rsidR="00A141D9">
        <w:rPr>
          <w:rFonts w:ascii="Times New Roman" w:eastAsia="Times New Roman" w:hAnsi="Times New Roman" w:cs="Times New Roman"/>
          <w:color w:val="000000"/>
          <w:lang w:eastAsia="pl-PL"/>
        </w:rPr>
        <w:t>usługi</w:t>
      </w:r>
      <w:r w:rsidRPr="006E6177">
        <w:rPr>
          <w:rFonts w:ascii="Times New Roman" w:eastAsia="Times New Roman" w:hAnsi="Times New Roman" w:cs="Times New Roman"/>
          <w:color w:val="000000"/>
          <w:lang w:eastAsia="pl-PL"/>
        </w:rPr>
        <w:t xml:space="preserve">, oświadczamy, że: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a) nie należymy do grupy kapitałowej, o której mowa w art. 24 ust. 11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b) należymy do grupy kapitałowej, o której mowa w art. 24 ust. 11 ustawy </w:t>
      </w:r>
      <w:proofErr w:type="spellStart"/>
      <w:r w:rsidRPr="006E6177">
        <w:rPr>
          <w:rFonts w:ascii="Times New Roman" w:eastAsia="Times New Roman" w:hAnsi="Times New Roman" w:cs="Times New Roman"/>
          <w:color w:val="000000"/>
          <w:lang w:eastAsia="pl-PL"/>
        </w:rPr>
        <w:t>Pzp</w:t>
      </w:r>
      <w:proofErr w:type="spellEnd"/>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W przypadku przynależności Wykonawcy do grupy kapitałowej, o której mowa w art. 24 ust. 11 ustawy Prawo zamówień publicznych, Wykonawca składa wraz z ofertą listę podmiotów należących do grupy kapitałowej.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______________, dnia ____________2017 r.</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Podpis ( podpisy) osób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uprawnionych do reprezentowania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color w:val="000000"/>
          <w:lang w:eastAsia="pl-PL"/>
        </w:rPr>
        <w:t xml:space="preserve">                                                                                                                  Wykonawcy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color w:val="000000"/>
          <w:lang w:eastAsia="pl-PL"/>
        </w:rPr>
      </w:pPr>
      <w:r w:rsidRPr="006E6177">
        <w:rPr>
          <w:rFonts w:ascii="Times New Roman" w:eastAsia="Times New Roman" w:hAnsi="Times New Roman" w:cs="Times New Roman"/>
          <w:b/>
          <w:bCs/>
          <w:color w:val="000000"/>
          <w:lang w:eastAsia="pl-PL"/>
        </w:rPr>
        <w:t xml:space="preserve">* niepotrzebne skreślić </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i/>
          <w:iCs/>
          <w:color w:val="000000"/>
          <w:lang w:eastAsia="pl-PL"/>
        </w:rPr>
      </w:pPr>
      <w:r w:rsidRPr="006E6177">
        <w:rPr>
          <w:rFonts w:ascii="Times New Roman" w:eastAsia="Times New Roman" w:hAnsi="Times New Roman" w:cs="Times New Roman"/>
          <w:b/>
          <w:bCs/>
          <w:color w:val="000000"/>
          <w:lang w:eastAsia="pl-PL"/>
        </w:rPr>
        <w:t xml:space="preserve">* </w:t>
      </w:r>
      <w:r w:rsidRPr="006E6177">
        <w:rPr>
          <w:rFonts w:ascii="Times New Roman" w:eastAsia="Times New Roman" w:hAnsi="Times New Roman" w:cs="Times New Roman"/>
          <w:i/>
          <w:iCs/>
          <w:color w:val="000000"/>
          <w:lang w:eastAsia="pl-PL"/>
        </w:rPr>
        <w:t>należy zaznaczyć właściwą odpowiedź</w:t>
      </w:r>
      <w:r w:rsidRPr="006E6177">
        <w:rPr>
          <w:rFonts w:ascii="Times New Roman" w:eastAsia="Times New Roman" w:hAnsi="Times New Roman" w:cs="Times New Roman"/>
          <w:b/>
          <w:bCs/>
          <w:color w:val="000000"/>
          <w:lang w:eastAsia="pl-PL"/>
        </w:rPr>
        <w:t xml:space="preserve">: </w:t>
      </w:r>
      <w:r w:rsidRPr="006E6177">
        <w:rPr>
          <w:rFonts w:ascii="Times New Roman" w:eastAsia="Times New Roman" w:hAnsi="Times New Roman" w:cs="Times New Roman"/>
          <w:bCs/>
          <w:color w:val="000000"/>
          <w:lang w:eastAsia="pl-PL"/>
        </w:rPr>
        <w:t>W</w:t>
      </w:r>
      <w:r w:rsidRPr="006E6177">
        <w:rPr>
          <w:rFonts w:ascii="Times New Roman" w:eastAsia="Times New Roman" w:hAnsi="Times New Roman" w:cs="Times New Roman"/>
          <w:i/>
          <w:iCs/>
          <w:color w:val="000000"/>
          <w:lang w:eastAsia="pl-PL"/>
        </w:rPr>
        <w:t>ykonawca, który należy do grupy kapitałowej zobowiązany jest do złożenia listy podmiotów należących do tej samej grupy kapitałowej</w:t>
      </w: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6E6177" w:rsidP="006E6177">
      <w:pPr>
        <w:tabs>
          <w:tab w:val="left" w:pos="2730"/>
          <w:tab w:val="left" w:pos="7820"/>
        </w:tabs>
        <w:spacing w:after="0" w:line="240" w:lineRule="auto"/>
        <w:rPr>
          <w:rFonts w:ascii="Times New Roman" w:eastAsia="Times New Roman" w:hAnsi="Times New Roman" w:cs="Times New Roman"/>
          <w:b/>
          <w:color w:val="000000"/>
          <w:lang w:eastAsia="pl-PL"/>
        </w:rPr>
      </w:pPr>
    </w:p>
    <w:p w:rsidR="006E6177" w:rsidRPr="006E6177" w:rsidRDefault="00C927AA" w:rsidP="006E6177">
      <w:pPr>
        <w:tabs>
          <w:tab w:val="left" w:pos="567"/>
          <w:tab w:val="left" w:pos="7230"/>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6E6177" w:rsidRPr="006E6177">
        <w:rPr>
          <w:rFonts w:ascii="Times New Roman" w:eastAsia="Times New Roman" w:hAnsi="Times New Roman" w:cs="Times New Roman"/>
          <w:sz w:val="20"/>
          <w:szCs w:val="20"/>
          <w:lang w:eastAsia="pl-PL"/>
        </w:rPr>
        <w:t xml:space="preserve">                                                            </w:t>
      </w:r>
    </w:p>
    <w:p w:rsidR="006E6177" w:rsidRPr="006E6177" w:rsidRDefault="006E6177" w:rsidP="006E6177">
      <w:pPr>
        <w:spacing w:after="0" w:line="240" w:lineRule="auto"/>
        <w:rPr>
          <w:rFonts w:ascii="Times New Roman" w:eastAsia="Times New Roman" w:hAnsi="Times New Roman" w:cs="Times New Roman"/>
          <w:sz w:val="20"/>
          <w:szCs w:val="20"/>
          <w:lang w:eastAsia="pl-PL"/>
        </w:rPr>
      </w:pPr>
    </w:p>
    <w:p w:rsidR="006E6177" w:rsidRPr="006E6177" w:rsidRDefault="006E6177" w:rsidP="006E6177">
      <w:pPr>
        <w:autoSpaceDE w:val="0"/>
        <w:spacing w:after="0" w:line="240" w:lineRule="auto"/>
        <w:jc w:val="both"/>
        <w:rPr>
          <w:rFonts w:ascii="Times New Roman" w:eastAsia="Calibri" w:hAnsi="Times New Roman" w:cs="Times New Roman"/>
          <w:sz w:val="20"/>
          <w:szCs w:val="20"/>
        </w:rPr>
      </w:pPr>
    </w:p>
    <w:p w:rsidR="00C5339C" w:rsidRPr="00C5339C" w:rsidRDefault="00C5339C" w:rsidP="00C5339C">
      <w:pPr>
        <w:spacing w:after="0" w:line="100" w:lineRule="atLeast"/>
        <w:ind w:left="360"/>
        <w:jc w:val="center"/>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 xml:space="preserve">PROJEKT  UMOWA Nr </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Zawarta w Kielcach w dniu ................ r., pomiędzy:</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b/>
          <w:sz w:val="24"/>
          <w:szCs w:val="24"/>
          <w:lang w:eastAsia="pl-PL"/>
        </w:rPr>
        <w:t>Świętokrzyskim Centrum Onkologii Samodzielnym Publicznym Zakładem Opieki Zdrowotnej</w:t>
      </w:r>
      <w:r w:rsidRPr="00C5339C">
        <w:rPr>
          <w:rFonts w:ascii="Times New Roman" w:eastAsia="Times New Roman" w:hAnsi="Times New Roman" w:cs="Calibri"/>
          <w:sz w:val="24"/>
          <w:szCs w:val="24"/>
          <w:lang w:eastAsia="pl-PL"/>
        </w:rPr>
        <w:t xml:space="preserve">  </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 xml:space="preserve">z siedzibą w </w:t>
      </w:r>
      <w:r w:rsidRPr="00C5339C">
        <w:rPr>
          <w:rFonts w:ascii="Times New Roman" w:eastAsia="Times New Roman" w:hAnsi="Times New Roman" w:cs="Calibri"/>
          <w:b/>
          <w:sz w:val="24"/>
          <w:szCs w:val="24"/>
          <w:lang w:eastAsia="pl-PL"/>
        </w:rPr>
        <w:t>Kielcach,</w:t>
      </w:r>
      <w:r w:rsidRPr="00C5339C">
        <w:rPr>
          <w:rFonts w:ascii="Times New Roman" w:eastAsia="Times New Roman" w:hAnsi="Times New Roman" w:cs="Calibri"/>
          <w:sz w:val="24"/>
          <w:szCs w:val="24"/>
          <w:lang w:eastAsia="pl-PL"/>
        </w:rPr>
        <w:t xml:space="preserve"> ul. </w:t>
      </w:r>
      <w:proofErr w:type="spellStart"/>
      <w:r w:rsidRPr="00C5339C">
        <w:rPr>
          <w:rFonts w:ascii="Times New Roman" w:eastAsia="Times New Roman" w:hAnsi="Times New Roman" w:cs="Calibri"/>
          <w:sz w:val="24"/>
          <w:szCs w:val="24"/>
          <w:lang w:eastAsia="pl-PL"/>
        </w:rPr>
        <w:t>Artwińskiego</w:t>
      </w:r>
      <w:proofErr w:type="spellEnd"/>
      <w:r w:rsidRPr="00C5339C">
        <w:rPr>
          <w:rFonts w:ascii="Times New Roman" w:eastAsia="Times New Roman" w:hAnsi="Times New Roman" w:cs="Calibri"/>
          <w:sz w:val="24"/>
          <w:szCs w:val="24"/>
          <w:lang w:eastAsia="pl-PL"/>
        </w:rPr>
        <w:t xml:space="preserve"> 3 (nr kodu: 25-734), REGON: 001263233, NIP: 959-12-94-907, zwanym w treści umowy „</w:t>
      </w:r>
      <w:r w:rsidRPr="00C5339C">
        <w:rPr>
          <w:rFonts w:ascii="Times New Roman" w:eastAsia="Times New Roman" w:hAnsi="Times New Roman" w:cs="Calibri"/>
          <w:b/>
          <w:sz w:val="24"/>
          <w:szCs w:val="24"/>
          <w:lang w:eastAsia="pl-PL"/>
        </w:rPr>
        <w:t xml:space="preserve">Zamawiającym” </w:t>
      </w:r>
      <w:r w:rsidRPr="00C5339C">
        <w:rPr>
          <w:rFonts w:ascii="Times New Roman" w:eastAsia="Times New Roman" w:hAnsi="Times New Roman" w:cs="Calibri"/>
          <w:sz w:val="24"/>
          <w:szCs w:val="24"/>
          <w:lang w:eastAsia="pl-PL"/>
        </w:rPr>
        <w:t>w imieniu którego działa:</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1. ……………………………………………………………………………………………………………</w:t>
      </w:r>
    </w:p>
    <w:p w:rsidR="00C5339C" w:rsidRPr="00C5339C" w:rsidRDefault="00C5339C" w:rsidP="00C5339C">
      <w:pPr>
        <w:autoSpaceDE w:val="0"/>
        <w:spacing w:after="0" w:line="100" w:lineRule="atLeast"/>
        <w:jc w:val="both"/>
        <w:rPr>
          <w:rFonts w:ascii="Times New Roman" w:eastAsia="Times New Roman" w:hAnsi="Times New Roman" w:cs="Arial"/>
          <w:sz w:val="24"/>
          <w:szCs w:val="24"/>
          <w:lang w:eastAsia="pl-PL"/>
        </w:rPr>
      </w:pPr>
      <w:r w:rsidRPr="00C5339C">
        <w:rPr>
          <w:rFonts w:ascii="Times New Roman" w:eastAsia="Times New Roman" w:hAnsi="Times New Roman" w:cs="Calibri"/>
          <w:sz w:val="24"/>
          <w:szCs w:val="24"/>
          <w:lang w:eastAsia="pl-PL"/>
        </w:rPr>
        <w:t xml:space="preserve">2. </w:t>
      </w:r>
      <w:r w:rsidRPr="00C5339C">
        <w:rPr>
          <w:rFonts w:ascii="Times New Roman" w:eastAsia="Times New Roman" w:hAnsi="Times New Roman" w:cs="Arial"/>
          <w:sz w:val="24"/>
          <w:szCs w:val="24"/>
          <w:lang w:eastAsia="pl-PL"/>
        </w:rPr>
        <w:t>……………………………………………………………………………………………………………</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a</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w:t>
      </w:r>
    </w:p>
    <w:p w:rsidR="00C5339C" w:rsidRPr="00C5339C" w:rsidRDefault="00C5339C" w:rsidP="00C5339C">
      <w:pPr>
        <w:autoSpaceDE w:val="0"/>
        <w:spacing w:after="0" w:line="100" w:lineRule="atLeast"/>
        <w:jc w:val="both"/>
        <w:rPr>
          <w:rFonts w:ascii="Times New Roman" w:eastAsia="Times New Roman" w:hAnsi="Times New Roman" w:cs="Calibri"/>
          <w:b/>
          <w:sz w:val="24"/>
          <w:szCs w:val="24"/>
          <w:lang w:eastAsia="pl-PL"/>
        </w:rPr>
      </w:pPr>
      <w:r w:rsidRPr="00C5339C">
        <w:rPr>
          <w:rFonts w:ascii="Times New Roman" w:eastAsia="Times New Roman" w:hAnsi="Times New Roman" w:cs="Calibri"/>
          <w:sz w:val="24"/>
          <w:szCs w:val="24"/>
          <w:lang w:eastAsia="pl-PL"/>
        </w:rPr>
        <w:t xml:space="preserve">Regon:………………., NIP:……………………..zwanym w treści umowy </w:t>
      </w:r>
      <w:r w:rsidRPr="00C5339C">
        <w:rPr>
          <w:rFonts w:ascii="Times New Roman" w:eastAsia="Times New Roman" w:hAnsi="Times New Roman" w:cs="Calibri"/>
          <w:b/>
          <w:bCs/>
          <w:sz w:val="24"/>
          <w:szCs w:val="24"/>
          <w:lang w:eastAsia="pl-PL"/>
        </w:rPr>
        <w:t>„Wykonawcą”</w:t>
      </w:r>
      <w:r w:rsidRPr="00C5339C">
        <w:rPr>
          <w:rFonts w:ascii="Times New Roman" w:eastAsia="Times New Roman" w:hAnsi="Times New Roman" w:cs="Calibri"/>
          <w:b/>
          <w:sz w:val="24"/>
          <w:szCs w:val="24"/>
          <w:lang w:eastAsia="pl-PL"/>
        </w:rPr>
        <w:t>,</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reprezentowanym przez:</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1…....................................................................................................................................................................</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2.…...................................................................................................................................................................</w:t>
      </w: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r w:rsidRPr="00C5339C">
        <w:rPr>
          <w:rFonts w:ascii="Times New Roman" w:eastAsia="Times New Roman" w:hAnsi="Times New Roman" w:cs="Calibri"/>
          <w:sz w:val="24"/>
          <w:szCs w:val="24"/>
          <w:lang w:eastAsia="pl-PL"/>
        </w:rPr>
        <w:t>Strony zgodnie oświadczają, że umowa została zawarta na zasadach ustalonych ustawą z dnia 29 stycznia 2004 roku – Prawo zamówień publicznych (</w:t>
      </w:r>
      <w:proofErr w:type="spellStart"/>
      <w:r w:rsidRPr="00C5339C">
        <w:rPr>
          <w:rFonts w:ascii="Times New Roman" w:eastAsia="Times New Roman" w:hAnsi="Times New Roman" w:cs="Calibri"/>
          <w:sz w:val="24"/>
          <w:szCs w:val="24"/>
          <w:lang w:eastAsia="pl-PL"/>
        </w:rPr>
        <w:t>t.j</w:t>
      </w:r>
      <w:proofErr w:type="spellEnd"/>
      <w:r w:rsidRPr="00C5339C">
        <w:rPr>
          <w:rFonts w:ascii="Times New Roman" w:eastAsia="Times New Roman" w:hAnsi="Times New Roman" w:cs="Calibri"/>
          <w:sz w:val="24"/>
          <w:szCs w:val="24"/>
          <w:lang w:eastAsia="pl-PL"/>
        </w:rPr>
        <w:t>. Dz. U. z 201</w:t>
      </w:r>
      <w:r>
        <w:rPr>
          <w:rFonts w:ascii="Times New Roman" w:eastAsia="Times New Roman" w:hAnsi="Times New Roman" w:cs="Calibri"/>
          <w:sz w:val="24"/>
          <w:szCs w:val="24"/>
          <w:lang w:eastAsia="pl-PL"/>
        </w:rPr>
        <w:t>7</w:t>
      </w:r>
      <w:r w:rsidRPr="00C5339C">
        <w:rPr>
          <w:rFonts w:ascii="Times New Roman" w:eastAsia="Times New Roman" w:hAnsi="Times New Roman" w:cs="Calibri"/>
          <w:sz w:val="24"/>
          <w:szCs w:val="24"/>
          <w:lang w:eastAsia="pl-PL"/>
        </w:rPr>
        <w:t xml:space="preserve">, </w:t>
      </w:r>
      <w:r>
        <w:rPr>
          <w:rFonts w:ascii="Times New Roman" w:eastAsia="Times New Roman" w:hAnsi="Times New Roman" w:cs="Times New Roman"/>
          <w:sz w:val="24"/>
          <w:szCs w:val="24"/>
          <w:lang w:eastAsia="pl-PL"/>
        </w:rPr>
        <w:t>poz. 1579 tekst jednolity).</w:t>
      </w:r>
      <w:r w:rsidRPr="006E6177">
        <w:rPr>
          <w:rFonts w:ascii="Times New Roman" w:eastAsia="Times New Roman" w:hAnsi="Times New Roman" w:cs="Times New Roman"/>
          <w:sz w:val="24"/>
          <w:szCs w:val="24"/>
          <w:lang w:eastAsia="pl-PL"/>
        </w:rPr>
        <w:t xml:space="preserve"> </w:t>
      </w:r>
    </w:p>
    <w:p w:rsidR="007F6A5F" w:rsidRPr="007F6A5F" w:rsidRDefault="007F6A5F" w:rsidP="007F6A5F">
      <w:p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 xml:space="preserve">Strony zawarły umowę następującej treści: </w:t>
      </w:r>
    </w:p>
    <w:p w:rsidR="007F6A5F" w:rsidRPr="007F6A5F" w:rsidRDefault="007F6A5F" w:rsidP="007F6A5F">
      <w:p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1.</w:t>
      </w:r>
      <w:r w:rsidRPr="007F6A5F">
        <w:rPr>
          <w:rFonts w:ascii="Times New Roman" w:eastAsia="Times New Roman" w:hAnsi="Times New Roman" w:cs="Calibri"/>
          <w:b/>
          <w:sz w:val="20"/>
          <w:szCs w:val="24"/>
          <w:lang w:eastAsia="pl-PL"/>
        </w:rPr>
        <w:tab/>
        <w:t>Przedmiot umowy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1.1. WYKONAWCA zobowiązuje się do świadczenia na rzecz ZAMAWIAJĄCEGO obsługi serwisowej urządzenia, będącego własnością ZAMAWIAJĄCEGO, wyszczególnionego w Załączniku nr 1.</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1.2. Specyfikacja Istotnych Warunków Zamówienia wraz z załącznikiem oraz oferta WYKONAWCY stanowi integralną część umowy.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1.3. Wykonawca oświadcza, że posiada wymagane uprawnienia do wykonania prac określonych w przedmiotowej umowie, a także odpowiednią wiedzę i doświadczenie w tym zakresie.</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1.4. Wykonawca zobowiązuje się wykonać przedmiot umowy samodzielnie.</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1.5. W szczególności WYKONAWCA zobowiązuje się do:</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a. nieograniczonej liczby napraw i przyjazdu serwisu w przypadku awarii</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b. bieżącej konserwacji, przeglądów sprzętu zalecanych przez producenta (4 razy w roku) i zgodnie z ustalonym przez Zamawiającego w porozumieniu z Wykonawcą harmonogramem  oraz wynikającej z przepisów bhp i z ustawy z dnia 20.05.2010 r. o wyrobach medycznych (Dz.U nr 107 poz.679), napraw zapewniających sprawną i bezpieczną eksploatację aparatury i sprzętu medycznego,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c. wystawiania na prośbę Zamawiającego orzeczenia o stanie technicznym aparatu wymienionego w Załączniku nr 1,</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d. kalibracji</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e. aktualizacji oprogramowania</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f. odnotowywania faktu wykonania napraw i przeglądów poprzez wpisanie w kartę pracy serwisu Wykonawcy, a na prośbę Zamawiającego w paszport lub w zeszyt urządzenia oraz umieszczenie w raportach serwisowych wykazów</w:t>
      </w:r>
      <w:r w:rsidRPr="007F6A5F">
        <w:rPr>
          <w:rFonts w:ascii="Times New Roman" w:eastAsia="Times New Roman" w:hAnsi="Times New Roman" w:cs="Calibri"/>
          <w:color w:val="FF0000"/>
          <w:sz w:val="20"/>
          <w:szCs w:val="24"/>
          <w:lang w:eastAsia="pl-PL"/>
        </w:rPr>
        <w:t xml:space="preserve"> </w:t>
      </w:r>
      <w:r w:rsidRPr="007F6A5F">
        <w:rPr>
          <w:rFonts w:ascii="Times New Roman" w:eastAsia="Times New Roman" w:hAnsi="Times New Roman" w:cs="Calibri"/>
          <w:sz w:val="20"/>
          <w:szCs w:val="24"/>
          <w:lang w:eastAsia="pl-PL"/>
        </w:rPr>
        <w:t>wymienionych podczas naprawy części zamiennych i wskazanie tych części zamiennych, których wymiana jest konieczna w najbliższym czasie w celu uniknięcia przestojów urządzeń,</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g. umożliwienia utrzymania stałego kontaktu Zamawiającego z Wykonawcą, w celu konsultacji telefonicznych, w dni robocze od poniedziałku do piątku od godz. 8:00 do 17:00, z wyłączeniem dni ustawowo wolnych od pracy.</w:t>
      </w:r>
    </w:p>
    <w:p w:rsidR="007F6A5F" w:rsidRPr="007F6A5F" w:rsidRDefault="007F6A5F" w:rsidP="007F6A5F">
      <w:p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2.</w:t>
      </w:r>
      <w:r w:rsidRPr="007F6A5F">
        <w:rPr>
          <w:rFonts w:ascii="Times New Roman" w:eastAsia="Times New Roman" w:hAnsi="Times New Roman" w:cs="Calibri"/>
          <w:b/>
          <w:sz w:val="20"/>
          <w:szCs w:val="24"/>
          <w:lang w:eastAsia="pl-PL"/>
        </w:rPr>
        <w:tab/>
        <w:t>Czas trwania umowy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lastRenderedPageBreak/>
        <w:t>2.1. Umowa zostaje zawarta na 1 roku od dnia …………..……..do………..…..</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b/>
          <w:sz w:val="20"/>
          <w:szCs w:val="24"/>
          <w:lang w:eastAsia="pl-PL"/>
        </w:rPr>
        <w:t>3.</w:t>
      </w:r>
      <w:r w:rsidRPr="007F6A5F">
        <w:rPr>
          <w:rFonts w:ascii="Times New Roman" w:eastAsia="Times New Roman" w:hAnsi="Times New Roman" w:cs="Calibri"/>
          <w:b/>
          <w:sz w:val="20"/>
          <w:szCs w:val="24"/>
          <w:lang w:eastAsia="pl-PL"/>
        </w:rPr>
        <w:tab/>
        <w:t xml:space="preserve">Opłaty </w:t>
      </w:r>
    </w:p>
    <w:p w:rsidR="007F6A5F" w:rsidRPr="007F6A5F" w:rsidRDefault="007F6A5F" w:rsidP="007F6A5F">
      <w:p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sz w:val="20"/>
          <w:szCs w:val="24"/>
          <w:lang w:eastAsia="pl-PL"/>
        </w:rPr>
        <w:t xml:space="preserve">3.1. Za obsługę serwisową aparatury, o której mowa w punkcie1.1. ZAMAWIAJĄCY zapłaci miesięcznie z dołu w ciągu </w:t>
      </w:r>
      <w:r>
        <w:rPr>
          <w:rFonts w:ascii="Times New Roman" w:eastAsia="Times New Roman" w:hAnsi="Times New Roman" w:cs="Calibri"/>
          <w:sz w:val="20"/>
          <w:szCs w:val="24"/>
          <w:lang w:eastAsia="pl-PL"/>
        </w:rPr>
        <w:t>..</w:t>
      </w:r>
      <w:r w:rsidRPr="007F6A5F">
        <w:rPr>
          <w:rFonts w:ascii="Times New Roman" w:eastAsia="Times New Roman" w:hAnsi="Times New Roman" w:cs="Calibri"/>
          <w:sz w:val="20"/>
          <w:szCs w:val="24"/>
          <w:lang w:eastAsia="pl-PL"/>
        </w:rPr>
        <w:t xml:space="preserve"> dni od daty wystawienia faktury zryczałtowaną kwotę w  wysokości………………………………………….... </w:t>
      </w:r>
      <w:r w:rsidRPr="007F6A5F">
        <w:rPr>
          <w:rFonts w:ascii="Times New Roman" w:eastAsia="Times New Roman" w:hAnsi="Times New Roman" w:cs="Calibri"/>
          <w:b/>
          <w:sz w:val="20"/>
          <w:szCs w:val="24"/>
          <w:lang w:eastAsia="pl-PL"/>
        </w:rPr>
        <w:t>jako miesięczna rata brutto.</w:t>
      </w:r>
    </w:p>
    <w:p w:rsidR="007F6A5F" w:rsidRPr="007F6A5F" w:rsidRDefault="007F6A5F" w:rsidP="007F6A5F">
      <w:pPr>
        <w:autoSpaceDE w:val="0"/>
        <w:spacing w:after="0" w:line="360" w:lineRule="auto"/>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3.2. Łączna wartość przedmiotu umowy w okresie 12 m-</w:t>
      </w:r>
      <w:proofErr w:type="spellStart"/>
      <w:r w:rsidRPr="007F6A5F">
        <w:rPr>
          <w:rFonts w:ascii="Times New Roman" w:eastAsia="Times New Roman" w:hAnsi="Times New Roman" w:cs="Calibri"/>
          <w:sz w:val="20"/>
          <w:szCs w:val="24"/>
          <w:lang w:eastAsia="pl-PL"/>
        </w:rPr>
        <w:t>cy</w:t>
      </w:r>
      <w:proofErr w:type="spellEnd"/>
      <w:r w:rsidRPr="007F6A5F">
        <w:rPr>
          <w:rFonts w:ascii="Times New Roman" w:eastAsia="Times New Roman" w:hAnsi="Times New Roman" w:cs="Calibri"/>
          <w:sz w:val="20"/>
          <w:szCs w:val="24"/>
          <w:lang w:eastAsia="pl-PL"/>
        </w:rPr>
        <w:t xml:space="preserve"> wynosi: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3.3. Cena określona w pkt. 3.1 obejmuje koszty robocizny napraw  i przeglądów oraz części zużywalnych.</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3.4. WYKONAWCA gwarantuje stałość ceny przez okres trwania umowy, z wyjątkiem obniżenia ceny przez WYKONAWCĘ.</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3.5. W przypadku napraw nie objętych zakresem umowy (części zamienne) WYKONAWCA przedłoży ofertę na naprawę sprzętu, która po zaakceptowaniu przez Zamawiającego stanowić będzie podstawę do dokonania naprawy. Czas naprawy będzie liczony od momentu otrzymania zaakceptowanej oferty przez WYKONAWCĘ. Wykonawca udzieli Zamawiającemu rabatu w wysokości …. ……netto na części zamienne i inne elementy niezbędne do naprawy sprzętu liczonego od ceny części i innych elementów  wyszczególnionych na fakturze VAT.</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3.6. Płatność wykonywana jest na rachunek WYKONAWCY podany na fakturze VAT.</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3.7. ZAMAWIAJĄCY upoważnia WYKONAWCĘ do wystawienia faktur  VAT bez podpisu odbiorcy. Faktury wystawiane będą z dołu do końca każdego okresu rozliczeniowego. Okresem rozliczeniowym jest miesiąc kalendarzowy.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3.8. Za datę płatności strony uznają datę obciążenia rachunku bankowego Zamawiającego.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3.9. W razie zmiany stawki podatku VAT po zawarciu umowy, dla Stron wiążąca będzie stawka VAT obowiązująca w dniu wystawienia faktury. Zmiana kwoty ceny brutto  z tego tytułu nie stanowi umowy.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4.</w:t>
      </w:r>
      <w:r w:rsidRPr="007F6A5F">
        <w:rPr>
          <w:rFonts w:ascii="Times New Roman" w:eastAsia="Times New Roman" w:hAnsi="Times New Roman" w:cs="Calibri"/>
          <w:b/>
          <w:sz w:val="20"/>
          <w:szCs w:val="24"/>
          <w:lang w:eastAsia="pl-PL"/>
        </w:rPr>
        <w:tab/>
        <w:t>Realizacja umowy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4.1. Przeglądy okresowe aparatury objęte umową odbywać się będą zgodnie z harmonogramem, o którym mowa w pkt. 1.5.b umowy. Jeżeli nie zostało to oddzielnie ustalone – częstotliwość i zakres przeglądów (wykonywane czynności i materiały podlegające wymianie) wynika z wymagań producenta określonych w instrukcji obsługi aparatury.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4.2. Naprawy pogwarancyjne dokonywane będą po wcześniejszym zawiadomieniu faksem, elektronicznie lub telefonicznie Wykonawcy o zaistniałej nieprawidłowości, niezwłocznie po stwierdzeniu usterki. Zamawiający w zawiadomieniu winien podać nazwę sprzęt oraz określić stwierdzoną usterkę.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4.3. ZAMAWIAJĄCY  upoważnia do zgłoszenia zleceń telefonicznych następujące osoby: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a. Jan Schab,</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b. Olga Żurawska,</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c. Paweł </w:t>
      </w:r>
      <w:proofErr w:type="spellStart"/>
      <w:r w:rsidRPr="007F6A5F">
        <w:rPr>
          <w:rFonts w:ascii="Times New Roman" w:eastAsia="Times New Roman" w:hAnsi="Times New Roman" w:cs="Calibri"/>
          <w:sz w:val="20"/>
          <w:szCs w:val="24"/>
          <w:lang w:eastAsia="pl-PL"/>
        </w:rPr>
        <w:t>Blejder</w:t>
      </w:r>
      <w:proofErr w:type="spellEnd"/>
      <w:r w:rsidRPr="007F6A5F">
        <w:rPr>
          <w:rFonts w:ascii="Times New Roman" w:eastAsia="Times New Roman" w:hAnsi="Times New Roman" w:cs="Calibri"/>
          <w:sz w:val="20"/>
          <w:szCs w:val="24"/>
          <w:lang w:eastAsia="pl-PL"/>
        </w:rPr>
        <w:t>,</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d. Jacek </w:t>
      </w:r>
      <w:proofErr w:type="spellStart"/>
      <w:r w:rsidRPr="007F6A5F">
        <w:rPr>
          <w:rFonts w:ascii="Times New Roman" w:eastAsia="Times New Roman" w:hAnsi="Times New Roman" w:cs="Calibri"/>
          <w:sz w:val="20"/>
          <w:szCs w:val="24"/>
          <w:lang w:eastAsia="pl-PL"/>
        </w:rPr>
        <w:t>Domoradzki</w:t>
      </w:r>
      <w:proofErr w:type="spellEnd"/>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e. Artur Szczodry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4.4. WYKONAWCA upoważnia do przyjmowania zleceń telefonicznych następujące osoby: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a.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b.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c.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lastRenderedPageBreak/>
        <w:t xml:space="preserve">4.5. WYKONAWCA zobowiązany jest do podjęcia naprawy uszkodzonego sprzętu w terminie nie później niż 48 godzin po uzyskaniu informacji o uszkodzeniu, od poniedziałku do piątku w godzinach pracy pomiędzy </w:t>
      </w:r>
      <w:smartTag w:uri="urn:schemas-microsoft-com:office:smarttags" w:element="metricconverter">
        <w:smartTagPr>
          <w:attr w:name="ProductID" w:val="8.00 a"/>
        </w:smartTagPr>
        <w:r w:rsidRPr="007F6A5F">
          <w:rPr>
            <w:rFonts w:ascii="Times New Roman" w:eastAsia="Times New Roman" w:hAnsi="Times New Roman" w:cs="Calibri"/>
            <w:sz w:val="20"/>
            <w:szCs w:val="24"/>
            <w:lang w:eastAsia="pl-PL"/>
          </w:rPr>
          <w:t>8.00 a</w:t>
        </w:r>
      </w:smartTag>
      <w:r w:rsidRPr="007F6A5F">
        <w:rPr>
          <w:rFonts w:ascii="Times New Roman" w:eastAsia="Times New Roman" w:hAnsi="Times New Roman" w:cs="Calibri"/>
          <w:sz w:val="20"/>
          <w:szCs w:val="24"/>
          <w:lang w:eastAsia="pl-PL"/>
        </w:rPr>
        <w:t xml:space="preserve"> 17.00 z wyłączeniem dni ustawowo wolnych od pracy.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4.6. W ramach czynności, o których mowa w pkt. 3.5, nie później niż w terminie 5 dni roboczych od daty zgłoszenia usterki, WYKONAWCA przedłoży ZAMAWIAJĄCEMU kosztorys – kalkulację kosztów części zamiennych niezbędnych do wykonania</w:t>
      </w:r>
      <w:r w:rsidRPr="007F6A5F">
        <w:rPr>
          <w:rFonts w:ascii="Times New Roman" w:eastAsia="Times New Roman" w:hAnsi="Times New Roman" w:cs="Calibri"/>
          <w:color w:val="008000"/>
          <w:sz w:val="20"/>
          <w:szCs w:val="24"/>
          <w:lang w:eastAsia="pl-PL"/>
        </w:rPr>
        <w:t xml:space="preserve"> </w:t>
      </w:r>
      <w:r w:rsidRPr="007F6A5F">
        <w:rPr>
          <w:rFonts w:ascii="Times New Roman" w:eastAsia="Times New Roman" w:hAnsi="Times New Roman" w:cs="Calibri"/>
          <w:sz w:val="20"/>
          <w:szCs w:val="24"/>
          <w:lang w:eastAsia="pl-PL"/>
        </w:rPr>
        <w:t>naprawy sprzętu, który po zaakceptowaniu przez ZAMAWIAJĄCWGO stanowić będzie podstawę do dokonania naprawy uszkodzonego sprzętu.</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4.7. Usunięcie usterek zostanie dokonane w terminie 48 godzin od otrzymania przez WYKONAWCĘ faksem lub elektronicznie akceptacji kosztów części zamiennych niezbędnych do naprawy, a w przypadku napraw bardziej skomplikowanych w terminie 14 dni roboczych od otrzymania akceptacji kosztorysu części zamiennych niezbędnych do wykonania naprawy.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4.8. Zużyte lub uszkodzone części zamienne, wymienione w czasie naprawy przechodzą na własność WYKONAWCY.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4.9. W zakres umowy nie wchodzą koszty akcesoriów zużywalnych takich jak: kable pacjenta, czujniki pulsu, czujniki temperatury, których wymianą zajmuje się zgodnie ze stosowną instrukcją obsługi bezpośrednio użytkownik. Ich reklamacje rozpatrywane są po przesłaniu do siedziby WYKONAWCY.</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4.10. Naprawy sprzętu będą wykonywane w siedzibie ZAMAWIAJĄCEGO lub w przypadku napraw warsztatowych w siedzibie WYKONAWCY za wiedzą i zgodą ZAMAWIAJĄCEGO.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4.11. W celu umożliwienia Wykonawcy realizacji  jego zobowiązań wynikających z niniejszej umowy, ZAMAWIAJĄCY zobowiązuje się zapewnić WYKONAWCY dostęp do urządzeń w godzinach pracy jednostki użytkującej sprzęt.</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4.11. W przypadku napraw w siedzibie WYKONAWCY koszt transportu urządzenia w obie strony ponosi WYKONAWCA. Przesyłki będą realizowane wyłącznie przez firmę  kurierską.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4.13. Dopuszczanie, bez zgody WYKONAWCY osób trzecich do wykonania obsługi serwisowej zwalnia WYKONAWCĘ od odpowiedzialności za jakość i niezawodność aparatury objętej kontraktem oraz skutki materialno- prawne spowodowane przez nie. </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4.14. WYKONAWCA ma prawo do obciążenia ZAMAWIAJĄCEGO kosztami napraw uszkodzeń nie wynikających z naturalnego zużycia elementów, spowodowanych przyczynami niezależnymi od WYKONAWCY, np. nieprawidłową obsługą, samodzielną naprawą lub działaniem siły wyższej (pożar, powódź, zalanie, akt agresji, akt wandalizmu, kradzież).</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4.15. 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Strona nie wykonująca zobowiązań z powodu siły wyższej ma obowiązek niezwłocznego pisemnego powiadomienia o fakcie wystąpienia zdarzenia noszącego znamiona siły wyższej drugą Stronę.</w:t>
      </w:r>
    </w:p>
    <w:p w:rsidR="007F6A5F" w:rsidRPr="007F6A5F" w:rsidRDefault="007F6A5F" w:rsidP="007F6A5F">
      <w:pPr>
        <w:autoSpaceDE w:val="0"/>
        <w:spacing w:after="0" w:line="360" w:lineRule="auto"/>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ind w:left="360"/>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5.</w:t>
      </w:r>
      <w:r w:rsidRPr="007F6A5F">
        <w:rPr>
          <w:rFonts w:ascii="Times New Roman" w:eastAsia="Times New Roman" w:hAnsi="Times New Roman" w:cs="Calibri"/>
          <w:b/>
          <w:sz w:val="20"/>
          <w:szCs w:val="24"/>
          <w:lang w:eastAsia="pl-PL"/>
        </w:rPr>
        <w:tab/>
        <w:t>Odpowiedzialność.</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  przypadku uszkodzenia nośnika informacji odpowiedzialność nie obejmuje pokrycia kosztów odtworzenia utraconych danych. Nie dotyczy to danych, których utracenie nastąpiło z winy serwisu w trakcie wykonywania prac serwisowych.</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134DF6">
      <w:pPr>
        <w:numPr>
          <w:ilvl w:val="0"/>
          <w:numId w:val="16"/>
        </w:num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Gwarancje.</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WYKONAWCA udziela ………………. gwarancji na nowe części zamienne. Gwarancja biegnie od daty zakończenia naprawy, zgodnie ze stosowną kartą pracy- raportem serwisowym.</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WYKONAWCA zobowiązany jest przekazać ZAMAWIAJĄCEMU karty gwarancyjne i wszelkie inne dokumenty niezbędne do wykonania uprawnień z tytułu gwarancji, o których mowa w pkt. 6.1.</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lastRenderedPageBreak/>
        <w:t>W okresie gwarancji, Wykonawca zobowiązuje się usuwać wady wynikające z nienależytego wykonania naprawy w terminie 5 dni roboczych, bez pobierania dodatkowego wynagrodzenia.</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W przypadku nie usunięcia wad powstałych w okresie gwarancji w terminie określonym w ust. 6.1, Zamawiający ma prawo naliczyć kary umowne zgodnie z pkt 8. </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134DF6">
      <w:pPr>
        <w:numPr>
          <w:ilvl w:val="0"/>
          <w:numId w:val="16"/>
        </w:num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Poufność.</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Dla celów umowy „ Informacja Poufna” oznacza jakąkolwiek informację lub dane, które obejmują ale nie ograniczają się do wszelkiego rodzaju informacji i danych dotyczących przedsiębiorstwa, informacji lub danych handlowych lub technicznych, ujawnionych między sobą przez Strony w związku z umową, niezależnie od rodzaju nośnika, na którym przekazane zostały takie dane lub informacje. Informacja Poufna będzie obejmować wszelkie kopie lub wyciągi, jak również moduły, próbki, prototypy lub ich części. Informacje Poufne będą wykorzystywane przez Strony wyłącznie dla celów realizacji umowy i nie będą rozpowszechniane, rozprowadzane lub ujawniane przez Strony w jakikolwiek sposób i w jakiejkolwiek formie osobom trzecim dla innych celów niż cele zgodne z umowa, bez pisemnej zgody drugiej Strony. Zakaz ten nie dotyczy sytuacji określonych bezwzględnie obowiązującymi przepisami prawa; w takiej jednak sytuacji Strona wezwana do ujawnienia informacji ma obowiązek niezwłocznego, pisemnego poinformowania o tym drugiej Strony.</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134DF6">
      <w:pPr>
        <w:numPr>
          <w:ilvl w:val="0"/>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b/>
          <w:sz w:val="20"/>
          <w:szCs w:val="24"/>
          <w:lang w:eastAsia="pl-PL"/>
        </w:rPr>
        <w:t>Kary umowne.</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Strony ustalają odpowiedzialność za niewykonanie lub nienależyte wykonanie umowy w formie kar umownych w następujących wysokościach:</w:t>
      </w:r>
    </w:p>
    <w:p w:rsidR="007F6A5F" w:rsidRPr="007F6A5F" w:rsidRDefault="007F6A5F" w:rsidP="00134DF6">
      <w:pPr>
        <w:numPr>
          <w:ilvl w:val="2"/>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odstąpienia od umowy z przyczyny leżącej po stronie WYKONAWCY, WYKONAWCA zapłaci ZAMAWIAJĄCEMU karę umowną w wysokości 10% wartości zamówienia rocznego netto,</w:t>
      </w:r>
    </w:p>
    <w:p w:rsidR="007F6A5F" w:rsidRPr="007F6A5F" w:rsidRDefault="007F6A5F" w:rsidP="00134DF6">
      <w:pPr>
        <w:numPr>
          <w:ilvl w:val="2"/>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 razie niedotrzymania terminów określonych w pkt. 4.5, 4.6, 4.7 WYKONAWCA zapłaci Zamawiającemu karę umowną w wysokości 0,5% wartości ceny rocznej obsługi serwisowej danego aparatu wynikającej z załącznika nr 1 umowy za każdy kolejny dzień zwłoki, nie więcej jednak niż 10% w/w kwoty.</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 xml:space="preserve">Zapłata kar umownych nie zwalnia WYKONAWCY z obowiązku realizacji umowy. Zamawiający zastrzega sobie prawo do potrącania należnych kar umownych z wynagrodzenia należnego WYKONAWCY. O potrącaniu Zamawiający zawiadomi WYKONAWCĘ na piśmie. </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Z zastrzeżeniem   pkt. 5.1. Zamawiającemu przysługuje prawo dochodzenia odszkodowania na zasadach określonych w k.c. w przypadku kiedy szkoda przekroczy wysokość kary umownej lub w przypadku, kiedy powstała z przyczyn, dla których kara umowna nie została przewidziana.</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WYKONAWCA oświadcza, że wyraża zgodę na potrącenie , w rozumieniu art.498 i 499 k.c. powstałych należności poprzez naliczenie kary umownej,</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ZAMAWIAJĄCY oświadcza, że wystawi WYKONAWCY notę niezwłocznie po dokonaniu potrącenia zawierającej szczegółowe naliczenie kary umownej w przypadku zaistnienia sytuacji, o której mowa wyżej.</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134DF6">
      <w:pPr>
        <w:numPr>
          <w:ilvl w:val="0"/>
          <w:numId w:val="16"/>
        </w:numPr>
        <w:autoSpaceDE w:val="0"/>
        <w:spacing w:after="0" w:line="360" w:lineRule="auto"/>
        <w:jc w:val="both"/>
        <w:rPr>
          <w:rFonts w:ascii="Times New Roman" w:eastAsia="Times New Roman" w:hAnsi="Times New Roman" w:cs="Calibri"/>
          <w:b/>
          <w:sz w:val="20"/>
          <w:szCs w:val="24"/>
          <w:lang w:eastAsia="pl-PL"/>
        </w:rPr>
      </w:pPr>
      <w:r w:rsidRPr="007F6A5F">
        <w:rPr>
          <w:rFonts w:ascii="Times New Roman" w:eastAsia="Times New Roman" w:hAnsi="Times New Roman" w:cs="Calibri"/>
          <w:b/>
          <w:sz w:val="20"/>
          <w:szCs w:val="24"/>
          <w:lang w:eastAsia="pl-PL"/>
        </w:rPr>
        <w:t>Rozwiązanie umowy.</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Oprócz przypadków wymienionych w ustawie Kodeks Cywilny oraz ustawie z 29 stycznia 2004r. Prawo zamówień publicznych ZAMAWIAJĄCEMU przysługuje prawo wypowiedzenia umowy z zachowaniem 1 miesięcznego terminu wypowiedzenia w przypadku gdy WYKONAWCA utracił wyłączność na świadczenie usług serwisowych będących przedmiotem umowy.</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lastRenderedPageBreak/>
        <w:t>Nie wywiązywanie się WYKONAWCY z postanowień niniejszej umowy, a w szczególności 3 krotne nieterminowe wykonywanie napraw lub usług serwisowych oraz uchybienia w jakości wykonywanych usług upoważnia Zamawiającego do rozwiązania umowy i naliczenia wykonawcy kary umownej stosownie do postanowień pkt 8 niniejszej umowy. ZAMAWIAJĄCY zastrzega sobie ponadto prawo do rozwiązania umowy z przyczyn leżących po stronie WYKONAWCY oraz naliczenia kary umownej stosowanie do postanowień pkt. 8 umowy , w przypadku braku realizacji umowy pomimo wezwania Zamawiającego do jej realizacji i wyznaczenia Wykonawcy w tym zakresie odpowiedniego terminu.</w:t>
      </w:r>
    </w:p>
    <w:p w:rsidR="007F6A5F" w:rsidRPr="007F6A5F" w:rsidRDefault="007F6A5F" w:rsidP="00134DF6">
      <w:pPr>
        <w:numPr>
          <w:ilvl w:val="1"/>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kontraktu.</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134DF6">
      <w:pPr>
        <w:numPr>
          <w:ilvl w:val="0"/>
          <w:numId w:val="16"/>
        </w:numPr>
        <w:autoSpaceDE w:val="0"/>
        <w:spacing w:after="0" w:line="360" w:lineRule="auto"/>
        <w:jc w:val="both"/>
        <w:rPr>
          <w:rFonts w:ascii="Times New Roman" w:eastAsia="Times New Roman" w:hAnsi="Times New Roman" w:cs="Calibri"/>
          <w:sz w:val="20"/>
          <w:szCs w:val="24"/>
          <w:lang w:eastAsia="pl-PL"/>
        </w:rPr>
      </w:pPr>
      <w:r w:rsidRPr="007F6A5F">
        <w:rPr>
          <w:rFonts w:ascii="Times New Roman" w:eastAsia="Times New Roman" w:hAnsi="Times New Roman" w:cs="Calibri"/>
          <w:b/>
          <w:sz w:val="20"/>
          <w:szCs w:val="24"/>
          <w:lang w:eastAsia="pl-PL"/>
        </w:rPr>
        <w:t>Postanowienia różne</w:t>
      </w:r>
      <w:r w:rsidRPr="007F6A5F">
        <w:rPr>
          <w:rFonts w:ascii="Times New Roman" w:eastAsia="Times New Roman" w:hAnsi="Times New Roman" w:cs="Calibri"/>
          <w:sz w:val="20"/>
          <w:szCs w:val="24"/>
          <w:lang w:eastAsia="pl-PL"/>
        </w:rPr>
        <w:t>.</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10.1. Wszelkie uzupełnienia lub zmiany warunków umowy wymagają formy pisemnej pod rygorem nieważności.</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10.2. Zamawiający dopuszcza zmiany w umowie w przypadkach:</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zmiany przepisów podatkowych w zakresie zmiany stawki podatku VAT. W przypadku wprowadzenia zmiany stawki podatku VAT, zmianie ulegnie stawka podatku VAT oraz wartość podatku VAT,</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 xml:space="preserve">  co do wysokości wynagrodzenia netto lub brutto w przypadku, gdy zmiana ta jest korzystna dla   </w:t>
      </w:r>
    </w:p>
    <w:p w:rsidR="00134DF6" w:rsidRPr="00134DF6" w:rsidRDefault="00134DF6" w:rsidP="00134DF6">
      <w:pPr>
        <w:widowControl w:val="0"/>
        <w:tabs>
          <w:tab w:val="left" w:pos="-720"/>
          <w:tab w:val="left" w:pos="-228"/>
        </w:tabs>
        <w:suppressAutoHyphens/>
        <w:spacing w:after="0" w:line="360" w:lineRule="auto"/>
        <w:jc w:val="both"/>
        <w:textAlignment w:val="baseline"/>
        <w:rPr>
          <w:rFonts w:ascii="Times New Roman" w:eastAsia="Calibri" w:hAnsi="Times New Roman" w:cs="Times New Roman"/>
          <w:color w:val="000000"/>
          <w:sz w:val="20"/>
          <w:szCs w:val="20"/>
          <w:lang w:eastAsia="pl-PL"/>
        </w:rPr>
      </w:pPr>
      <w:r w:rsidRPr="00134DF6">
        <w:rPr>
          <w:rFonts w:ascii="Times New Roman" w:eastAsia="Calibri" w:hAnsi="Times New Roman" w:cs="Times New Roman"/>
          <w:color w:val="000000"/>
          <w:sz w:val="20"/>
          <w:szCs w:val="20"/>
          <w:lang w:eastAsia="pl-PL"/>
        </w:rPr>
        <w:t xml:space="preserve">     Zamawiającego tj. w przypadku obniżenia wartości netto lub brutto wynagrodzenia Wykonawcy, bez </w:t>
      </w:r>
    </w:p>
    <w:p w:rsidR="00134DF6" w:rsidRPr="00134DF6" w:rsidRDefault="00134DF6" w:rsidP="00134DF6">
      <w:pPr>
        <w:widowControl w:val="0"/>
        <w:tabs>
          <w:tab w:val="left" w:pos="-720"/>
          <w:tab w:val="left" w:pos="-228"/>
        </w:tabs>
        <w:suppressAutoHyphens/>
        <w:spacing w:after="0" w:line="360" w:lineRule="auto"/>
        <w:jc w:val="both"/>
        <w:textAlignment w:val="baseline"/>
        <w:rPr>
          <w:rFonts w:ascii="Times New Roman" w:eastAsia="Calibri" w:hAnsi="Times New Roman" w:cs="Times New Roman"/>
          <w:color w:val="000000"/>
          <w:sz w:val="20"/>
          <w:szCs w:val="20"/>
          <w:lang w:eastAsia="pl-PL"/>
        </w:rPr>
      </w:pPr>
      <w:r w:rsidRPr="00134DF6">
        <w:rPr>
          <w:rFonts w:ascii="Times New Roman" w:eastAsia="Calibri" w:hAnsi="Times New Roman" w:cs="Times New Roman"/>
          <w:color w:val="000000"/>
          <w:sz w:val="20"/>
          <w:szCs w:val="20"/>
          <w:lang w:eastAsia="pl-PL"/>
        </w:rPr>
        <w:t xml:space="preserve">      równoczesnej zmiany zakresu Przedmiotu Umowy także w wypadku zmian w obowiązujących przepisach </w:t>
      </w:r>
    </w:p>
    <w:p w:rsidR="00134DF6" w:rsidRPr="00134DF6" w:rsidRDefault="00134DF6" w:rsidP="00134DF6">
      <w:pPr>
        <w:widowControl w:val="0"/>
        <w:tabs>
          <w:tab w:val="left" w:pos="-720"/>
          <w:tab w:val="left" w:pos="-228"/>
        </w:tabs>
        <w:suppressAutoHyphens/>
        <w:spacing w:after="0" w:line="360" w:lineRule="auto"/>
        <w:jc w:val="both"/>
        <w:textAlignment w:val="baseline"/>
        <w:rPr>
          <w:rFonts w:ascii="Times New Roman" w:eastAsia="Calibri" w:hAnsi="Times New Roman" w:cs="Times New Roman"/>
          <w:color w:val="000000"/>
          <w:sz w:val="20"/>
          <w:szCs w:val="20"/>
          <w:lang w:eastAsia="pl-PL"/>
        </w:rPr>
      </w:pPr>
      <w:r w:rsidRPr="00134DF6">
        <w:rPr>
          <w:rFonts w:ascii="Times New Roman" w:eastAsia="Calibri" w:hAnsi="Times New Roman" w:cs="Times New Roman"/>
          <w:color w:val="000000"/>
          <w:sz w:val="20"/>
          <w:szCs w:val="20"/>
          <w:lang w:eastAsia="pl-PL"/>
        </w:rPr>
        <w:t xml:space="preserve">      prawa, mających wpływ na wartość robót objętych niniejszą Umową,</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wystąpienia zmian powszechnie obowiązujących przepisów prawa w zakresie mającym wpływ na realizację umowy - w zakresie dostosowania postanowień umowy do zmiany przepisów prawa,</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zmiany nazwy oraz formy prawnej Stron - w zakresie dostosowania umowy do tych zmian,</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 xml:space="preserve">wyniknięcia rozbieżności lub niejasności w rozumieniu pojęć użytych w umowie, których nie można usunąć w inny sposób, a zmiana będzie umożliwiać usunięcie rozbieżności </w:t>
      </w:r>
      <w:r w:rsidRPr="00134DF6">
        <w:rPr>
          <w:rFonts w:eastAsia="Calibri"/>
          <w:color w:val="000000"/>
          <w:sz w:val="20"/>
          <w:szCs w:val="20"/>
        </w:rPr>
        <w:br/>
        <w:t xml:space="preserve">i doprecyzowanie umowy w celu jednoznacznej interpretacji jej zapisów przez Strony - </w:t>
      </w:r>
      <w:r w:rsidRPr="00134DF6">
        <w:rPr>
          <w:rFonts w:eastAsia="Calibri"/>
          <w:color w:val="000000"/>
          <w:sz w:val="20"/>
          <w:szCs w:val="20"/>
        </w:rPr>
        <w:br/>
        <w:t>w zakresie dostosowania umowy do tych zmian.</w:t>
      </w:r>
    </w:p>
    <w:p w:rsidR="00134DF6" w:rsidRPr="00134DF6" w:rsidRDefault="00134DF6" w:rsidP="00134DF6">
      <w:pPr>
        <w:pStyle w:val="Akapitzlist"/>
        <w:widowControl w:val="0"/>
        <w:numPr>
          <w:ilvl w:val="0"/>
          <w:numId w:val="17"/>
        </w:numPr>
        <w:tabs>
          <w:tab w:val="left" w:pos="-720"/>
          <w:tab w:val="left" w:pos="-228"/>
        </w:tabs>
        <w:suppressAutoHyphens/>
        <w:spacing w:line="360" w:lineRule="auto"/>
        <w:jc w:val="both"/>
        <w:textAlignment w:val="baseline"/>
        <w:rPr>
          <w:rFonts w:eastAsia="Calibri"/>
          <w:color w:val="000000"/>
          <w:sz w:val="20"/>
          <w:szCs w:val="20"/>
        </w:rPr>
      </w:pPr>
      <w:r w:rsidRPr="00134DF6">
        <w:rPr>
          <w:rFonts w:eastAsia="Calibri"/>
          <w:color w:val="000000"/>
          <w:sz w:val="20"/>
          <w:szCs w:val="20"/>
        </w:rPr>
        <w:t>Zamawiający dopuszcza zmiany terminu wykonania przedmiotu umowy w przypadku gdy ze względów organizacyjnych nie było możliwe przystąpienie do wykonania  zamówienia w terminie przewidzianym przez Zamawiającego.</w:t>
      </w:r>
    </w:p>
    <w:p w:rsidR="00134DF6" w:rsidRPr="00134DF6" w:rsidRDefault="00134DF6" w:rsidP="00134DF6">
      <w:pPr>
        <w:widowControl w:val="0"/>
        <w:tabs>
          <w:tab w:val="left" w:pos="852"/>
        </w:tabs>
        <w:suppressAutoHyphens/>
        <w:spacing w:after="0" w:line="360" w:lineRule="auto"/>
        <w:jc w:val="both"/>
        <w:rPr>
          <w:rFonts w:ascii="Times New Roman" w:eastAsia="Calibri" w:hAnsi="Times New Roman" w:cs="Times New Roman"/>
          <w:sz w:val="20"/>
          <w:szCs w:val="20"/>
        </w:rPr>
      </w:pPr>
      <w:r w:rsidRPr="00134DF6">
        <w:rPr>
          <w:rFonts w:ascii="Times New Roman" w:eastAsia="Calibri" w:hAnsi="Times New Roman" w:cs="Times New Roman"/>
          <w:sz w:val="20"/>
          <w:szCs w:val="20"/>
        </w:rPr>
        <w:t xml:space="preserve">    Wszelkie zmiany w umowie wymagają formy pisemnej w postaci aneksu pod rygorem nieważności.</w:t>
      </w:r>
    </w:p>
    <w:p w:rsidR="00134DF6" w:rsidRDefault="00134DF6" w:rsidP="00134DF6">
      <w:pPr>
        <w:widowControl w:val="0"/>
        <w:tabs>
          <w:tab w:val="left" w:pos="852"/>
        </w:tabs>
        <w:suppressAutoHyphens/>
        <w:spacing w:after="0" w:line="240" w:lineRule="auto"/>
        <w:jc w:val="both"/>
        <w:rPr>
          <w:rFonts w:ascii="Times New Roman" w:eastAsia="Calibri" w:hAnsi="Times New Roman" w:cs="Times New Roman"/>
          <w:sz w:val="24"/>
          <w:szCs w:val="24"/>
        </w:rPr>
      </w:pP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10.3. Różnice zdań dotyczące umowy lub sposobu jej wykonywania powinny być rozstrzygane w sposób polubowny. Wszelkie spory powstałe w związku z niniejszą umową strony poddają rozstrzygnięciom właściwego dla Zamawiającego sądu powszechnego.</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lastRenderedPageBreak/>
        <w:t>10.4. Bez zgody podmiotu tworzącego, WYKONAWCA nie może dokonać żadnej czynności prawnej mającej na celu zmianę wierzyciela w szczególności zawrzeć umowy poręczenia w stosunku do zobowiązań ZAMAWIAJĄCEGO wynikających z niniejszej umowy.</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10.5. W sprawach nie uregulowanych niniejszą umową mają zastosowanie odpowiednie przepisy  Polskiego Kodeksu Cywilnego i Prawa Zamówień Publicznych.</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10.7. Umowa została sporządzona w dwóch jednobrzmiących egzemplarzach po jednym dla każdej ze stron.</w:t>
      </w: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p>
    <w:p w:rsidR="007F6A5F" w:rsidRPr="007F6A5F" w:rsidRDefault="007F6A5F" w:rsidP="007F6A5F">
      <w:pPr>
        <w:autoSpaceDE w:val="0"/>
        <w:spacing w:after="0" w:line="360" w:lineRule="auto"/>
        <w:ind w:left="360"/>
        <w:jc w:val="both"/>
        <w:rPr>
          <w:rFonts w:ascii="Times New Roman" w:eastAsia="Times New Roman" w:hAnsi="Times New Roman" w:cs="Calibri"/>
          <w:sz w:val="20"/>
          <w:szCs w:val="24"/>
          <w:lang w:eastAsia="pl-PL"/>
        </w:rPr>
      </w:pPr>
      <w:r w:rsidRPr="007F6A5F">
        <w:rPr>
          <w:rFonts w:ascii="Times New Roman" w:eastAsia="Times New Roman" w:hAnsi="Times New Roman" w:cs="Calibri"/>
          <w:sz w:val="20"/>
          <w:szCs w:val="24"/>
          <w:lang w:eastAsia="pl-PL"/>
        </w:rPr>
        <w:tab/>
        <w:t>WYKONAWCA</w:t>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r>
      <w:r w:rsidRPr="007F6A5F">
        <w:rPr>
          <w:rFonts w:ascii="Times New Roman" w:eastAsia="Times New Roman" w:hAnsi="Times New Roman" w:cs="Calibri"/>
          <w:sz w:val="20"/>
          <w:szCs w:val="24"/>
          <w:lang w:eastAsia="pl-PL"/>
        </w:rPr>
        <w:tab/>
        <w:t xml:space="preserve">ZAMAWIAJĄCY  </w:t>
      </w: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r w:rsidRPr="007F6A5F">
        <w:rPr>
          <w:rFonts w:ascii="Times New Roman" w:eastAsia="Times New Roman" w:hAnsi="Times New Roman" w:cs="Times New Roman"/>
          <w:sz w:val="24"/>
          <w:szCs w:val="24"/>
          <w:lang w:eastAsia="pl-PL"/>
        </w:rPr>
        <w:t xml:space="preserve">ZAŁĄCZNIK </w:t>
      </w:r>
      <w:r>
        <w:rPr>
          <w:rFonts w:ascii="Times New Roman" w:eastAsia="Times New Roman" w:hAnsi="Times New Roman" w:cs="Times New Roman"/>
          <w:sz w:val="24"/>
          <w:szCs w:val="24"/>
          <w:lang w:eastAsia="pl-PL"/>
        </w:rPr>
        <w:t xml:space="preserve"> do umowy</w:t>
      </w: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452"/>
        <w:gridCol w:w="1386"/>
        <w:gridCol w:w="2145"/>
        <w:gridCol w:w="2264"/>
        <w:gridCol w:w="2262"/>
      </w:tblGrid>
      <w:tr w:rsidR="007F6A5F" w:rsidRPr="007F6A5F" w:rsidTr="00005DDE">
        <w:tc>
          <w:tcPr>
            <w:tcW w:w="571"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Lp.</w:t>
            </w:r>
          </w:p>
        </w:tc>
        <w:tc>
          <w:tcPr>
            <w:tcW w:w="1452"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Nazwa aparatu</w:t>
            </w:r>
          </w:p>
        </w:tc>
        <w:tc>
          <w:tcPr>
            <w:tcW w:w="1386"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Typ aparatu</w:t>
            </w:r>
          </w:p>
        </w:tc>
        <w:tc>
          <w:tcPr>
            <w:tcW w:w="2145"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Numer fabryczny aparatu</w:t>
            </w:r>
          </w:p>
        </w:tc>
        <w:tc>
          <w:tcPr>
            <w:tcW w:w="2264"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Rok produkcji</w:t>
            </w:r>
          </w:p>
        </w:tc>
        <w:tc>
          <w:tcPr>
            <w:tcW w:w="2262" w:type="dxa"/>
            <w:shd w:val="clear" w:color="auto" w:fill="auto"/>
          </w:tcPr>
          <w:p w:rsidR="007F6A5F" w:rsidRPr="007F6A5F" w:rsidRDefault="007F6A5F" w:rsidP="007F6A5F">
            <w:pPr>
              <w:spacing w:after="0" w:line="240" w:lineRule="auto"/>
              <w:jc w:val="center"/>
              <w:rPr>
                <w:rFonts w:ascii="Times New Roman" w:eastAsia="Times New Roman" w:hAnsi="Times New Roman" w:cs="Times New Roman"/>
                <w:b/>
                <w:sz w:val="24"/>
                <w:szCs w:val="24"/>
                <w:lang w:eastAsia="pl-PL"/>
              </w:rPr>
            </w:pPr>
            <w:r w:rsidRPr="007F6A5F">
              <w:rPr>
                <w:rFonts w:ascii="Times New Roman" w:eastAsia="Times New Roman" w:hAnsi="Times New Roman" w:cs="Times New Roman"/>
                <w:b/>
                <w:sz w:val="24"/>
                <w:szCs w:val="24"/>
                <w:lang w:eastAsia="pl-PL"/>
              </w:rPr>
              <w:t>Uwagi</w:t>
            </w:r>
          </w:p>
        </w:tc>
      </w:tr>
      <w:tr w:rsidR="007F6A5F" w:rsidRPr="007F6A5F" w:rsidTr="00005DDE">
        <w:tc>
          <w:tcPr>
            <w:tcW w:w="571"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r w:rsidRPr="007F6A5F">
              <w:rPr>
                <w:rFonts w:ascii="Times New Roman" w:eastAsia="Times New Roman" w:hAnsi="Times New Roman" w:cs="Times New Roman"/>
                <w:sz w:val="24"/>
                <w:szCs w:val="24"/>
                <w:lang w:eastAsia="pl-PL"/>
              </w:rPr>
              <w:t>1</w:t>
            </w:r>
          </w:p>
        </w:tc>
        <w:tc>
          <w:tcPr>
            <w:tcW w:w="1452"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r w:rsidRPr="007F6A5F">
              <w:rPr>
                <w:rFonts w:ascii="Times New Roman" w:eastAsia="Times New Roman" w:hAnsi="Times New Roman" w:cs="Times New Roman"/>
                <w:sz w:val="24"/>
                <w:szCs w:val="24"/>
                <w:lang w:eastAsia="pl-PL"/>
              </w:rPr>
              <w:t>Gamma kamera</w:t>
            </w:r>
          </w:p>
        </w:tc>
        <w:tc>
          <w:tcPr>
            <w:tcW w:w="1386"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proofErr w:type="spellStart"/>
            <w:r w:rsidRPr="007F6A5F">
              <w:rPr>
                <w:rFonts w:ascii="Times New Roman" w:eastAsia="Times New Roman" w:hAnsi="Times New Roman" w:cs="Times New Roman"/>
                <w:sz w:val="24"/>
                <w:szCs w:val="24"/>
                <w:lang w:eastAsia="pl-PL"/>
              </w:rPr>
              <w:t>Nucline</w:t>
            </w:r>
            <w:proofErr w:type="spellEnd"/>
            <w:r w:rsidRPr="007F6A5F">
              <w:rPr>
                <w:rFonts w:ascii="Times New Roman" w:eastAsia="Times New Roman" w:hAnsi="Times New Roman" w:cs="Times New Roman"/>
                <w:sz w:val="24"/>
                <w:szCs w:val="24"/>
                <w:lang w:eastAsia="pl-PL"/>
              </w:rPr>
              <w:t xml:space="preserve"> TH/45</w:t>
            </w:r>
          </w:p>
        </w:tc>
        <w:tc>
          <w:tcPr>
            <w:tcW w:w="2145"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r w:rsidRPr="007F6A5F">
              <w:rPr>
                <w:rFonts w:ascii="Times New Roman" w:eastAsia="Times New Roman" w:hAnsi="Times New Roman" w:cs="Times New Roman"/>
                <w:sz w:val="24"/>
                <w:szCs w:val="24"/>
                <w:lang w:eastAsia="pl-PL"/>
              </w:rPr>
              <w:t>TH-405197-45</w:t>
            </w:r>
          </w:p>
        </w:tc>
        <w:tc>
          <w:tcPr>
            <w:tcW w:w="2264"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r w:rsidRPr="007F6A5F">
              <w:rPr>
                <w:rFonts w:ascii="Times New Roman" w:eastAsia="Times New Roman" w:hAnsi="Times New Roman" w:cs="Times New Roman"/>
                <w:sz w:val="24"/>
                <w:szCs w:val="24"/>
                <w:lang w:eastAsia="pl-PL"/>
              </w:rPr>
              <w:t>2014</w:t>
            </w:r>
          </w:p>
        </w:tc>
        <w:tc>
          <w:tcPr>
            <w:tcW w:w="2262" w:type="dxa"/>
            <w:shd w:val="clear" w:color="auto" w:fill="auto"/>
          </w:tcPr>
          <w:p w:rsidR="007F6A5F" w:rsidRPr="007F6A5F" w:rsidRDefault="007F6A5F" w:rsidP="007F6A5F">
            <w:pPr>
              <w:spacing w:after="0" w:line="240" w:lineRule="auto"/>
              <w:rPr>
                <w:rFonts w:ascii="Times New Roman" w:eastAsia="Times New Roman" w:hAnsi="Times New Roman" w:cs="Times New Roman"/>
                <w:sz w:val="24"/>
                <w:szCs w:val="24"/>
                <w:lang w:eastAsia="pl-PL"/>
              </w:rPr>
            </w:pPr>
          </w:p>
        </w:tc>
      </w:tr>
    </w:tbl>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7F6A5F" w:rsidRPr="007F6A5F" w:rsidRDefault="007F6A5F" w:rsidP="007F6A5F">
      <w:pPr>
        <w:spacing w:after="0" w:line="240" w:lineRule="auto"/>
        <w:rPr>
          <w:rFonts w:ascii="Times New Roman" w:eastAsia="Times New Roman" w:hAnsi="Times New Roman" w:cs="Times New Roman"/>
          <w:sz w:val="24"/>
          <w:szCs w:val="24"/>
          <w:lang w:eastAsia="pl-PL"/>
        </w:rPr>
      </w:pPr>
    </w:p>
    <w:p w:rsidR="00C5339C" w:rsidRPr="00C5339C" w:rsidRDefault="00C5339C" w:rsidP="00C5339C">
      <w:pPr>
        <w:autoSpaceDE w:val="0"/>
        <w:spacing w:after="0" w:line="100" w:lineRule="atLeast"/>
        <w:jc w:val="both"/>
        <w:rPr>
          <w:rFonts w:ascii="Times New Roman" w:eastAsia="Times New Roman" w:hAnsi="Times New Roman" w:cs="Calibri"/>
          <w:sz w:val="24"/>
          <w:szCs w:val="24"/>
          <w:lang w:eastAsia="pl-PL"/>
        </w:rPr>
      </w:pPr>
    </w:p>
    <w:p w:rsidR="00C5339C" w:rsidRPr="00C5339C" w:rsidRDefault="00C5339C" w:rsidP="00C5339C">
      <w:pPr>
        <w:spacing w:after="0" w:line="240" w:lineRule="auto"/>
        <w:ind w:right="-265"/>
        <w:rPr>
          <w:rFonts w:ascii="Times New Roman" w:eastAsia="Times New Roman" w:hAnsi="Times New Roman" w:cs="Times New Roman"/>
          <w:sz w:val="16"/>
          <w:szCs w:val="16"/>
          <w:lang w:eastAsia="pl-PL"/>
        </w:rPr>
        <w:sectPr w:rsidR="00C5339C" w:rsidRPr="00C5339C" w:rsidSect="00C5339C">
          <w:pgSz w:w="11906" w:h="16838"/>
          <w:pgMar w:top="1418" w:right="567" w:bottom="1418" w:left="624" w:header="709" w:footer="709" w:gutter="0"/>
          <w:cols w:space="708"/>
          <w:docGrid w:linePitch="360"/>
        </w:sectPr>
      </w:pPr>
    </w:p>
    <w:p w:rsidR="00C5339C" w:rsidRPr="00C5339C" w:rsidRDefault="00C5339C" w:rsidP="00C5339C">
      <w:pPr>
        <w:spacing w:after="0" w:line="240" w:lineRule="auto"/>
        <w:rPr>
          <w:rFonts w:ascii="Times New Roman" w:eastAsia="Times New Roman" w:hAnsi="Times New Roman" w:cs="Times New Roman"/>
          <w:sz w:val="16"/>
          <w:szCs w:val="16"/>
          <w:lang w:eastAsia="pl-PL"/>
        </w:rPr>
      </w:pPr>
    </w:p>
    <w:p w:rsidR="00C5339C" w:rsidRPr="00C5339C" w:rsidRDefault="00C5339C" w:rsidP="00C5339C">
      <w:pPr>
        <w:spacing w:after="0" w:line="240" w:lineRule="auto"/>
        <w:rPr>
          <w:rFonts w:ascii="Times New Roman" w:eastAsia="Times New Roman" w:hAnsi="Times New Roman" w:cs="Times New Roman"/>
          <w:sz w:val="16"/>
          <w:szCs w:val="16"/>
          <w:lang w:eastAsia="pl-PL"/>
        </w:rPr>
      </w:pPr>
    </w:p>
    <w:p w:rsidR="00C5339C" w:rsidRPr="00C5339C" w:rsidRDefault="00C5339C" w:rsidP="00C5339C">
      <w:pPr>
        <w:spacing w:after="0" w:line="240" w:lineRule="auto"/>
        <w:rPr>
          <w:rFonts w:ascii="Times New Roman" w:eastAsia="Times New Roman" w:hAnsi="Times New Roman" w:cs="Times New Roman"/>
          <w:sz w:val="16"/>
          <w:szCs w:val="16"/>
          <w:lang w:eastAsia="pl-PL"/>
        </w:rPr>
      </w:pPr>
    </w:p>
    <w:p w:rsidR="00C5339C" w:rsidRPr="00C5339C" w:rsidRDefault="00C5339C" w:rsidP="00C5339C">
      <w:pPr>
        <w:spacing w:after="0" w:line="240" w:lineRule="auto"/>
        <w:rPr>
          <w:rFonts w:ascii="Times New Roman" w:eastAsia="Times New Roman" w:hAnsi="Times New Roman" w:cs="Times New Roman"/>
          <w:sz w:val="16"/>
          <w:szCs w:val="16"/>
          <w:lang w:eastAsia="pl-PL"/>
        </w:rPr>
      </w:pPr>
    </w:p>
    <w:p w:rsidR="006E6177" w:rsidRPr="006E6177" w:rsidRDefault="006E6177" w:rsidP="006E6177">
      <w:pPr>
        <w:autoSpaceDE w:val="0"/>
        <w:spacing w:after="0" w:line="240" w:lineRule="auto"/>
        <w:jc w:val="both"/>
        <w:rPr>
          <w:rFonts w:ascii="Times New Roman" w:eastAsia="Calibri" w:hAnsi="Times New Roman" w:cs="Times New Roman"/>
          <w:sz w:val="20"/>
          <w:szCs w:val="20"/>
        </w:rPr>
      </w:pPr>
    </w:p>
    <w:sectPr w:rsidR="006E6177" w:rsidRPr="006E6177" w:rsidSect="004D03F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DCA44CC"/>
    <w:name w:val="WW8Num1"/>
    <w:lvl w:ilvl="0">
      <w:start w:val="1"/>
      <w:numFmt w:val="decimal"/>
      <w:lvlText w:val="%1."/>
      <w:lvlJc w:val="left"/>
      <w:pPr>
        <w:tabs>
          <w:tab w:val="num" w:pos="0"/>
        </w:tabs>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6F1799"/>
    <w:multiLevelType w:val="multilevel"/>
    <w:tmpl w:val="DB1A2DB6"/>
    <w:lvl w:ilvl="0">
      <w:start w:val="5"/>
      <w:numFmt w:val="decimal"/>
      <w:lvlText w:val="%1."/>
      <w:lvlJc w:val="left"/>
      <w:pPr>
        <w:tabs>
          <w:tab w:val="num" w:pos="1068"/>
        </w:tabs>
        <w:ind w:left="1068" w:hanging="708"/>
      </w:pPr>
      <w:rPr>
        <w:rFonts w:hint="default"/>
        <w:b/>
      </w:rPr>
    </w:lvl>
    <w:lvl w:ilvl="1">
      <w:start w:val="1"/>
      <w:numFmt w:val="decimal"/>
      <w:isLgl/>
      <w:lvlText w:val="%1.%2."/>
      <w:lvlJc w:val="left"/>
      <w:pPr>
        <w:tabs>
          <w:tab w:val="num" w:pos="744"/>
        </w:tabs>
        <w:ind w:left="744" w:hanging="38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F2C6FFB"/>
    <w:multiLevelType w:val="multilevel"/>
    <w:tmpl w:val="C9F8A6D2"/>
    <w:lvl w:ilvl="0">
      <w:start w:val="1"/>
      <w:numFmt w:val="lowerLetter"/>
      <w:lvlText w:val="%1."/>
      <w:lvlJc w:val="left"/>
      <w:pPr>
        <w:tabs>
          <w:tab w:val="num" w:pos="0"/>
        </w:tabs>
        <w:ind w:left="360" w:hanging="360"/>
      </w:pPr>
      <w:rPr>
        <w:rFonts w:ascii="Times New Roman" w:eastAsia="Calibri" w:hAnsi="Times New Roman" w:cs="Times New Roman"/>
      </w:rPr>
    </w:lvl>
    <w:lvl w:ilvl="1">
      <w:start w:val="1"/>
      <w:numFmt w:val="bullet"/>
      <w:lvlText w:val=""/>
      <w:lvlJc w:val="left"/>
      <w:pPr>
        <w:tabs>
          <w:tab w:val="num" w:pos="0"/>
        </w:tabs>
        <w:ind w:left="360" w:hanging="360"/>
      </w:pPr>
      <w:rPr>
        <w:rFonts w:ascii="Symbol" w:hAnsi="Symbol" w:hint="default"/>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8">
    <w:nsid w:val="395541F6"/>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14">
    <w:nsid w:val="70C7635B"/>
    <w:multiLevelType w:val="multilevel"/>
    <w:tmpl w:val="B8EA7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E6F2C6B"/>
    <w:multiLevelType w:val="multilevel"/>
    <w:tmpl w:val="C9F8A6D2"/>
    <w:lvl w:ilvl="0">
      <w:start w:val="1"/>
      <w:numFmt w:val="lowerLetter"/>
      <w:lvlText w:val="%1."/>
      <w:lvlJc w:val="left"/>
      <w:pPr>
        <w:tabs>
          <w:tab w:val="num" w:pos="0"/>
        </w:tabs>
        <w:ind w:left="360" w:hanging="360"/>
      </w:pPr>
      <w:rPr>
        <w:rFonts w:ascii="Times New Roman" w:eastAsia="Calibri" w:hAnsi="Times New Roman" w:cs="Times New Roman"/>
      </w:rPr>
    </w:lvl>
    <w:lvl w:ilvl="1">
      <w:start w:val="1"/>
      <w:numFmt w:val="bullet"/>
      <w:lvlText w:val=""/>
      <w:lvlJc w:val="left"/>
      <w:pPr>
        <w:tabs>
          <w:tab w:val="num" w:pos="0"/>
        </w:tabs>
        <w:ind w:left="360" w:hanging="360"/>
      </w:pPr>
      <w:rPr>
        <w:rFonts w:ascii="Symbol" w:hAnsi="Symbol" w:hint="default"/>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num w:numId="1">
    <w:abstractNumId w:val="0"/>
  </w:num>
  <w:num w:numId="2">
    <w:abstractNumId w:val="13"/>
    <w:lvlOverride w:ilvl="0">
      <w:startOverride w:val="1"/>
    </w:lvlOverride>
  </w:num>
  <w:num w:numId="3">
    <w:abstractNumId w:val="6"/>
  </w:num>
  <w:num w:numId="4">
    <w:abstractNumId w:val="12"/>
  </w:num>
  <w:num w:numId="5">
    <w:abstractNumId w:val="4"/>
  </w:num>
  <w:num w:numId="6">
    <w:abstractNumId w:val="5"/>
  </w:num>
  <w:num w:numId="7">
    <w:abstractNumId w:val="15"/>
  </w:num>
  <w:num w:numId="8">
    <w:abstractNumId w:val="10"/>
  </w:num>
  <w:num w:numId="9">
    <w:abstractNumId w:val="11"/>
  </w:num>
  <w:num w:numId="10">
    <w:abstractNumId w:val="14"/>
  </w:num>
  <w:num w:numId="11">
    <w:abstractNumId w:val="3"/>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77"/>
    <w:rsid w:val="00005DDE"/>
    <w:rsid w:val="00085285"/>
    <w:rsid w:val="00090908"/>
    <w:rsid w:val="000E57F1"/>
    <w:rsid w:val="00134DF6"/>
    <w:rsid w:val="001438A7"/>
    <w:rsid w:val="0014591B"/>
    <w:rsid w:val="001A7745"/>
    <w:rsid w:val="002F044B"/>
    <w:rsid w:val="003774B7"/>
    <w:rsid w:val="003C462B"/>
    <w:rsid w:val="00444C15"/>
    <w:rsid w:val="00493921"/>
    <w:rsid w:val="004D03FC"/>
    <w:rsid w:val="004E0E9F"/>
    <w:rsid w:val="0051551F"/>
    <w:rsid w:val="005A23EB"/>
    <w:rsid w:val="006012EB"/>
    <w:rsid w:val="00642C3D"/>
    <w:rsid w:val="006935A2"/>
    <w:rsid w:val="006C0450"/>
    <w:rsid w:val="006E6177"/>
    <w:rsid w:val="007846E6"/>
    <w:rsid w:val="00792D0C"/>
    <w:rsid w:val="007F6A5F"/>
    <w:rsid w:val="00801559"/>
    <w:rsid w:val="00835390"/>
    <w:rsid w:val="00843867"/>
    <w:rsid w:val="00877A21"/>
    <w:rsid w:val="008E5D87"/>
    <w:rsid w:val="00A141D9"/>
    <w:rsid w:val="00A34D1B"/>
    <w:rsid w:val="00A940B9"/>
    <w:rsid w:val="00B264D9"/>
    <w:rsid w:val="00B53CAE"/>
    <w:rsid w:val="00B81A0A"/>
    <w:rsid w:val="00C20493"/>
    <w:rsid w:val="00C5339C"/>
    <w:rsid w:val="00C927AA"/>
    <w:rsid w:val="00D332C8"/>
    <w:rsid w:val="00D415B0"/>
    <w:rsid w:val="00DB7EFC"/>
    <w:rsid w:val="00EA4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6E6177"/>
    <w:pPr>
      <w:keepNext/>
      <w:spacing w:after="0" w:line="240" w:lineRule="auto"/>
      <w:jc w:val="right"/>
      <w:outlineLvl w:val="0"/>
    </w:pPr>
    <w:rPr>
      <w:rFonts w:ascii="Times New Roman" w:eastAsia="Times New Roman" w:hAnsi="Times New Roman" w:cs="Times New Roman"/>
      <w:i/>
      <w:iCs/>
      <w:sz w:val="20"/>
      <w:szCs w:val="24"/>
      <w:lang w:val="x-none" w:eastAsia="pl-PL"/>
    </w:rPr>
  </w:style>
  <w:style w:type="paragraph" w:styleId="Nagwek2">
    <w:name w:val="heading 2"/>
    <w:basedOn w:val="Normalny"/>
    <w:next w:val="Normalny"/>
    <w:link w:val="Nagwek2Znak"/>
    <w:uiPriority w:val="99"/>
    <w:qFormat/>
    <w:rsid w:val="006E6177"/>
    <w:pPr>
      <w:keepNext/>
      <w:spacing w:after="0" w:line="240" w:lineRule="auto"/>
      <w:jc w:val="both"/>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uiPriority w:val="99"/>
    <w:qFormat/>
    <w:rsid w:val="006E6177"/>
    <w:pPr>
      <w:keepNext/>
      <w:spacing w:after="0" w:line="240" w:lineRule="auto"/>
      <w:jc w:val="center"/>
      <w:outlineLvl w:val="2"/>
    </w:pPr>
    <w:rPr>
      <w:rFonts w:ascii="Times New Roman" w:eastAsia="Times New Roman" w:hAnsi="Times New Roman" w:cs="Times New Roman"/>
      <w:b/>
      <w:bCs/>
      <w:sz w:val="20"/>
      <w:szCs w:val="24"/>
      <w:lang w:val="x-none" w:eastAsia="pl-PL"/>
    </w:rPr>
  </w:style>
  <w:style w:type="paragraph" w:styleId="Nagwek4">
    <w:name w:val="heading 4"/>
    <w:basedOn w:val="Normalny"/>
    <w:next w:val="Normalny"/>
    <w:link w:val="Nagwek4Znak"/>
    <w:uiPriority w:val="99"/>
    <w:qFormat/>
    <w:rsid w:val="006E6177"/>
    <w:pPr>
      <w:keepNext/>
      <w:spacing w:after="0" w:line="360" w:lineRule="auto"/>
      <w:jc w:val="center"/>
      <w:outlineLvl w:val="3"/>
    </w:pPr>
    <w:rPr>
      <w:rFonts w:ascii="Times New Roman" w:eastAsia="Times New Roman" w:hAnsi="Times New Roman" w:cs="Times New Roman"/>
      <w:b/>
      <w:bCs/>
      <w:sz w:val="28"/>
      <w:szCs w:val="24"/>
      <w:u w:val="single"/>
      <w:lang w:val="x-none" w:eastAsia="pl-PL"/>
    </w:rPr>
  </w:style>
  <w:style w:type="paragraph" w:styleId="Nagwek5">
    <w:name w:val="heading 5"/>
    <w:basedOn w:val="Normalny"/>
    <w:next w:val="Normalny"/>
    <w:link w:val="Nagwek5Znak"/>
    <w:uiPriority w:val="99"/>
    <w:qFormat/>
    <w:rsid w:val="006E6177"/>
    <w:pPr>
      <w:keepNext/>
      <w:spacing w:after="0" w:line="240" w:lineRule="auto"/>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uiPriority w:val="99"/>
    <w:qFormat/>
    <w:rsid w:val="006E6177"/>
    <w:pPr>
      <w:keepNext/>
      <w:spacing w:after="0" w:line="240" w:lineRule="auto"/>
      <w:ind w:right="-921"/>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6E6177"/>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6177"/>
    <w:pPr>
      <w:keepNext/>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6E617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6177"/>
    <w:rPr>
      <w:rFonts w:ascii="Times New Roman" w:eastAsia="Times New Roman" w:hAnsi="Times New Roman" w:cs="Times New Roman"/>
      <w:i/>
      <w:iCs/>
      <w:sz w:val="20"/>
      <w:szCs w:val="24"/>
      <w:lang w:val="x-none" w:eastAsia="pl-PL"/>
    </w:rPr>
  </w:style>
  <w:style w:type="character" w:customStyle="1" w:styleId="Nagwek2Znak">
    <w:name w:val="Nagłówek 2 Znak"/>
    <w:basedOn w:val="Domylnaczcionkaakapitu"/>
    <w:link w:val="Nagwek2"/>
    <w:uiPriority w:val="99"/>
    <w:rsid w:val="006E617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6177"/>
    <w:rPr>
      <w:rFonts w:ascii="Times New Roman" w:eastAsia="Times New Roman" w:hAnsi="Times New Roman" w:cs="Times New Roman"/>
      <w:b/>
      <w:bCs/>
      <w:sz w:val="20"/>
      <w:szCs w:val="24"/>
      <w:lang w:val="x-none" w:eastAsia="pl-PL"/>
    </w:rPr>
  </w:style>
  <w:style w:type="character" w:customStyle="1" w:styleId="Nagwek4Znak">
    <w:name w:val="Nagłówek 4 Znak"/>
    <w:basedOn w:val="Domylnaczcionkaakapitu"/>
    <w:link w:val="Nagwek4"/>
    <w:uiPriority w:val="99"/>
    <w:rsid w:val="006E6177"/>
    <w:rPr>
      <w:rFonts w:ascii="Times New Roman" w:eastAsia="Times New Roman" w:hAnsi="Times New Roman" w:cs="Times New Roman"/>
      <w:b/>
      <w:bCs/>
      <w:sz w:val="28"/>
      <w:szCs w:val="24"/>
      <w:u w:val="single"/>
      <w:lang w:val="x-none" w:eastAsia="pl-PL"/>
    </w:rPr>
  </w:style>
  <w:style w:type="character" w:customStyle="1" w:styleId="Nagwek5Znak">
    <w:name w:val="Nagłówek 5 Znak"/>
    <w:basedOn w:val="Domylnaczcionkaakapitu"/>
    <w:link w:val="Nagwek5"/>
    <w:uiPriority w:val="99"/>
    <w:rsid w:val="006E617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617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617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617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6177"/>
    <w:rPr>
      <w:rFonts w:ascii="Arial" w:eastAsia="Times New Roman" w:hAnsi="Arial" w:cs="Arial"/>
      <w:lang w:eastAsia="pl-PL"/>
    </w:rPr>
  </w:style>
  <w:style w:type="numbering" w:customStyle="1" w:styleId="Bezlisty1">
    <w:name w:val="Bez listy1"/>
    <w:next w:val="Bezlisty"/>
    <w:uiPriority w:val="99"/>
    <w:semiHidden/>
    <w:unhideWhenUsed/>
    <w:rsid w:val="006E6177"/>
  </w:style>
  <w:style w:type="paragraph" w:styleId="Tekstpodstawowywcity">
    <w:name w:val="Body Text Indent"/>
    <w:basedOn w:val="Normalny"/>
    <w:link w:val="TekstpodstawowywcityZnak"/>
    <w:uiPriority w:val="99"/>
    <w:rsid w:val="006E6177"/>
    <w:pPr>
      <w:spacing w:after="0" w:line="240" w:lineRule="auto"/>
      <w:ind w:left="360"/>
    </w:pPr>
    <w:rPr>
      <w:rFonts w:ascii="Times New Roman" w:eastAsia="Times New Roman" w:hAnsi="Times New Roman" w:cs="Times New Roman"/>
      <w:b/>
      <w:bCs/>
      <w:sz w:val="24"/>
      <w:szCs w:val="24"/>
      <w:lang w:val="x-none" w:eastAsia="pl-PL"/>
    </w:rPr>
  </w:style>
  <w:style w:type="character" w:customStyle="1" w:styleId="TekstpodstawowywcityZnak">
    <w:name w:val="Tekst podstawowy wcięty Znak"/>
    <w:basedOn w:val="Domylnaczcionkaakapitu"/>
    <w:link w:val="Tekstpodstawowywcity"/>
    <w:uiPriority w:val="99"/>
    <w:rsid w:val="006E6177"/>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rsid w:val="006E6177"/>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6E6177"/>
    <w:rPr>
      <w:rFonts w:ascii="Times New Roman" w:eastAsia="Times New Roman" w:hAnsi="Times New Roman" w:cs="Times New Roman"/>
      <w:sz w:val="20"/>
      <w:szCs w:val="24"/>
      <w:lang w:val="x-none" w:eastAsia="pl-PL"/>
    </w:rPr>
  </w:style>
  <w:style w:type="paragraph" w:styleId="Tekstpodstawowy2">
    <w:name w:val="Body Text 2"/>
    <w:basedOn w:val="Normalny"/>
    <w:link w:val="Tekstpodstawowy2Znak"/>
    <w:rsid w:val="006E6177"/>
    <w:pPr>
      <w:spacing w:after="0" w:line="240" w:lineRule="auto"/>
      <w:jc w:val="both"/>
    </w:pPr>
    <w:rPr>
      <w:rFonts w:ascii="Times New Roman" w:eastAsia="Times New Roman" w:hAnsi="Times New Roman" w:cs="Times New Roman"/>
      <w:sz w:val="16"/>
      <w:szCs w:val="24"/>
      <w:lang w:val="x-none" w:eastAsia="pl-PL"/>
    </w:rPr>
  </w:style>
  <w:style w:type="character" w:customStyle="1" w:styleId="Tekstpodstawowy2Znak">
    <w:name w:val="Tekst podstawowy 2 Znak"/>
    <w:basedOn w:val="Domylnaczcionkaakapitu"/>
    <w:link w:val="Tekstpodstawowy2"/>
    <w:rsid w:val="006E6177"/>
    <w:rPr>
      <w:rFonts w:ascii="Times New Roman" w:eastAsia="Times New Roman" w:hAnsi="Times New Roman" w:cs="Times New Roman"/>
      <w:sz w:val="16"/>
      <w:szCs w:val="24"/>
      <w:lang w:val="x-none" w:eastAsia="pl-PL"/>
    </w:rPr>
  </w:style>
  <w:style w:type="paragraph" w:styleId="Akapitzlist">
    <w:name w:val="List Paragraph"/>
    <w:basedOn w:val="Normalny"/>
    <w:link w:val="AkapitzlistZnak"/>
    <w:uiPriority w:val="34"/>
    <w:qFormat/>
    <w:rsid w:val="006E6177"/>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617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6177"/>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6E617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E6177"/>
    <w:rPr>
      <w:rFonts w:ascii="Times New Roman" w:eastAsia="Times New Roman" w:hAnsi="Times New Roman" w:cs="Times New Roman"/>
      <w:sz w:val="16"/>
      <w:szCs w:val="16"/>
      <w:lang w:eastAsia="pl-PL"/>
    </w:rPr>
  </w:style>
  <w:style w:type="numbering" w:customStyle="1" w:styleId="Bezlisty11">
    <w:name w:val="Bez listy11"/>
    <w:next w:val="Bezlisty"/>
    <w:uiPriority w:val="99"/>
    <w:semiHidden/>
    <w:unhideWhenUsed/>
    <w:rsid w:val="006E6177"/>
  </w:style>
  <w:style w:type="numbering" w:customStyle="1" w:styleId="Bezlisty111">
    <w:name w:val="Bez listy111"/>
    <w:next w:val="Bezlisty"/>
    <w:uiPriority w:val="99"/>
    <w:semiHidden/>
    <w:unhideWhenUsed/>
    <w:rsid w:val="006E6177"/>
  </w:style>
  <w:style w:type="paragraph" w:styleId="Tekstpodstawowywcity2">
    <w:name w:val="Body Text Indent 2"/>
    <w:basedOn w:val="Normalny"/>
    <w:link w:val="Tekstpodstawowywcity2Znak"/>
    <w:uiPriority w:val="99"/>
    <w:rsid w:val="006E6177"/>
    <w:pPr>
      <w:spacing w:after="0" w:line="240" w:lineRule="auto"/>
      <w:ind w:left="360"/>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6177"/>
    <w:rPr>
      <w:rFonts w:ascii="Times New Roman" w:eastAsia="Times New Roman" w:hAnsi="Times New Roman" w:cs="Times New Roman"/>
      <w:sz w:val="28"/>
      <w:szCs w:val="20"/>
      <w:lang w:eastAsia="pl-PL"/>
    </w:rPr>
  </w:style>
  <w:style w:type="paragraph" w:styleId="NormalnyWeb">
    <w:name w:val="Normal (Web)"/>
    <w:basedOn w:val="Normalny"/>
    <w:uiPriority w:val="99"/>
    <w:rsid w:val="006E617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6E61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E6177"/>
    <w:rPr>
      <w:rFonts w:ascii="Times New Roman" w:eastAsia="Times New Roman" w:hAnsi="Times New Roman" w:cs="Times New Roman"/>
      <w:sz w:val="24"/>
      <w:szCs w:val="24"/>
      <w:lang w:eastAsia="pl-PL"/>
    </w:rPr>
  </w:style>
  <w:style w:type="paragraph" w:customStyle="1" w:styleId="Nagwekbazowy">
    <w:name w:val="Nagłówek bazowy"/>
    <w:basedOn w:val="Tekstpodstawowy"/>
    <w:next w:val="Tekstpodstawowy"/>
    <w:rsid w:val="006E6177"/>
    <w:pPr>
      <w:keepNext/>
      <w:keepLines/>
      <w:spacing w:line="240" w:lineRule="atLeast"/>
      <w:jc w:val="left"/>
    </w:pPr>
    <w:rPr>
      <w:kern w:val="20"/>
      <w:sz w:val="22"/>
      <w:szCs w:val="20"/>
      <w:lang w:val="pl-PL"/>
    </w:rPr>
  </w:style>
  <w:style w:type="character" w:styleId="Numerstrony">
    <w:name w:val="page number"/>
    <w:uiPriority w:val="99"/>
    <w:rsid w:val="006E6177"/>
    <w:rPr>
      <w:rFonts w:cs="Times New Roman"/>
    </w:rPr>
  </w:style>
  <w:style w:type="paragraph" w:styleId="Nagwek">
    <w:name w:val="header"/>
    <w:basedOn w:val="Normalny"/>
    <w:link w:val="NagwekZnak"/>
    <w:uiPriority w:val="99"/>
    <w:rsid w:val="006E617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E6177"/>
    <w:rPr>
      <w:rFonts w:ascii="Times New Roman" w:eastAsia="Times New Roman" w:hAnsi="Times New Roman" w:cs="Times New Roman"/>
      <w:sz w:val="20"/>
      <w:szCs w:val="20"/>
      <w:lang w:eastAsia="pl-PL"/>
    </w:rPr>
  </w:style>
  <w:style w:type="paragraph" w:styleId="Lista">
    <w:name w:val="List"/>
    <w:basedOn w:val="Normalny"/>
    <w:uiPriority w:val="99"/>
    <w:rsid w:val="006E617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uiPriority w:val="99"/>
    <w:rsid w:val="006E6177"/>
    <w:pPr>
      <w:spacing w:after="120" w:line="240" w:lineRule="auto"/>
      <w:ind w:left="283"/>
    </w:pPr>
    <w:rPr>
      <w:rFonts w:ascii="Times New Roman" w:eastAsia="Times New Roman" w:hAnsi="Times New Roman" w:cs="Times New Roman"/>
      <w:sz w:val="20"/>
      <w:szCs w:val="20"/>
      <w:lang w:eastAsia="pl-PL"/>
    </w:rPr>
  </w:style>
  <w:style w:type="paragraph" w:styleId="Lista2">
    <w:name w:val="List 2"/>
    <w:basedOn w:val="Normalny"/>
    <w:uiPriority w:val="99"/>
    <w:rsid w:val="006E6177"/>
    <w:pPr>
      <w:spacing w:after="0" w:line="240" w:lineRule="auto"/>
      <w:ind w:left="566" w:hanging="283"/>
    </w:pPr>
    <w:rPr>
      <w:rFonts w:ascii="Times New Roman" w:eastAsia="Times New Roman" w:hAnsi="Times New Roman" w:cs="Times New Roman"/>
      <w:sz w:val="20"/>
      <w:szCs w:val="20"/>
      <w:lang w:eastAsia="pl-PL"/>
    </w:rPr>
  </w:style>
  <w:style w:type="paragraph" w:styleId="Lista-kontynuacja2">
    <w:name w:val="List Continue 2"/>
    <w:basedOn w:val="Normalny"/>
    <w:uiPriority w:val="99"/>
    <w:rsid w:val="006E6177"/>
    <w:pPr>
      <w:spacing w:after="120" w:line="240" w:lineRule="auto"/>
      <w:ind w:left="566"/>
    </w:pPr>
    <w:rPr>
      <w:rFonts w:ascii="Times New Roman" w:eastAsia="Times New Roman" w:hAnsi="Times New Roman" w:cs="Times New Roman"/>
      <w:sz w:val="20"/>
      <w:szCs w:val="20"/>
      <w:lang w:eastAsia="pl-PL"/>
    </w:rPr>
  </w:style>
  <w:style w:type="paragraph" w:styleId="Wcicienormalne">
    <w:name w:val="Normal Indent"/>
    <w:basedOn w:val="Normalny"/>
    <w:uiPriority w:val="99"/>
    <w:rsid w:val="006E617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6E6177"/>
    <w:rPr>
      <w:rFonts w:cs="Times New Roman"/>
      <w:color w:val="0000FF"/>
      <w:u w:val="single"/>
    </w:rPr>
  </w:style>
  <w:style w:type="paragraph" w:styleId="Lista4">
    <w:name w:val="List 4"/>
    <w:basedOn w:val="Normalny"/>
    <w:uiPriority w:val="99"/>
    <w:rsid w:val="006E6177"/>
    <w:pPr>
      <w:spacing w:after="0" w:line="240" w:lineRule="auto"/>
      <w:ind w:left="1132" w:hanging="283"/>
    </w:pPr>
    <w:rPr>
      <w:rFonts w:ascii="Times New Roman" w:eastAsia="Times New Roman" w:hAnsi="Times New Roman" w:cs="Times New Roman"/>
      <w:sz w:val="24"/>
      <w:szCs w:val="24"/>
      <w:lang w:eastAsia="pl-PL"/>
    </w:rPr>
  </w:style>
  <w:style w:type="paragraph" w:customStyle="1" w:styleId="ZnakZnak1">
    <w:name w:val="Znak Znak1"/>
    <w:basedOn w:val="Normalny"/>
    <w:rsid w:val="006E617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617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6177"/>
    <w:rPr>
      <w:rFonts w:ascii="Times New Roman" w:eastAsia="Times New Roman" w:hAnsi="Times New Roman" w:cs="Times New Roman"/>
      <w:sz w:val="16"/>
      <w:szCs w:val="16"/>
      <w:lang w:eastAsia="pl-PL"/>
    </w:rPr>
  </w:style>
  <w:style w:type="character" w:styleId="UyteHipercze">
    <w:name w:val="FollowedHyperlink"/>
    <w:uiPriority w:val="99"/>
    <w:rsid w:val="006E6177"/>
    <w:rPr>
      <w:rFonts w:cs="Times New Roman"/>
      <w:color w:val="800080"/>
      <w:u w:val="single"/>
    </w:rPr>
  </w:style>
  <w:style w:type="paragraph" w:styleId="Legenda">
    <w:name w:val="caption"/>
    <w:basedOn w:val="Normalny"/>
    <w:next w:val="Normalny"/>
    <w:uiPriority w:val="99"/>
    <w:qFormat/>
    <w:rsid w:val="006E6177"/>
    <w:pPr>
      <w:spacing w:after="0" w:line="240" w:lineRule="auto"/>
    </w:pPr>
    <w:rPr>
      <w:rFonts w:ascii="Times New Roman" w:eastAsia="Times New Roman" w:hAnsi="Times New Roman" w:cs="Times New Roman"/>
      <w:b/>
      <w:bCs/>
      <w:sz w:val="24"/>
      <w:szCs w:val="24"/>
      <w:lang w:eastAsia="pl-PL"/>
    </w:rPr>
  </w:style>
  <w:style w:type="character" w:customStyle="1" w:styleId="Data1">
    <w:name w:val="Data1"/>
    <w:uiPriority w:val="99"/>
    <w:rsid w:val="006E6177"/>
    <w:rPr>
      <w:rFonts w:cs="Times New Roman"/>
    </w:rPr>
  </w:style>
  <w:style w:type="paragraph" w:styleId="Zwykytekst">
    <w:name w:val="Plain Text"/>
    <w:basedOn w:val="Normalny"/>
    <w:link w:val="ZwykytekstZnak"/>
    <w:uiPriority w:val="99"/>
    <w:rsid w:val="006E617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617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6177"/>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uiPriority w:val="99"/>
    <w:rsid w:val="006E6177"/>
    <w:rPr>
      <w:rFonts w:ascii="Times New Roman" w:eastAsia="Times New Roman" w:hAnsi="Times New Roman" w:cs="Times New Roman"/>
      <w:b/>
      <w:sz w:val="28"/>
      <w:szCs w:val="20"/>
      <w:lang w:eastAsia="pl-PL"/>
    </w:rPr>
  </w:style>
  <w:style w:type="character" w:customStyle="1" w:styleId="text2">
    <w:name w:val="text2"/>
    <w:uiPriority w:val="99"/>
    <w:rsid w:val="006E6177"/>
    <w:rPr>
      <w:rFonts w:cs="Times New Roman"/>
    </w:rPr>
  </w:style>
  <w:style w:type="paragraph" w:customStyle="1" w:styleId="AKAPIT">
    <w:name w:val="AKAPIT"/>
    <w:basedOn w:val="Normalny"/>
    <w:uiPriority w:val="99"/>
    <w:rsid w:val="006E617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6177"/>
    <w:rPr>
      <w:rFonts w:cs="Times New Roman"/>
      <w:i/>
      <w:iCs/>
    </w:rPr>
  </w:style>
  <w:style w:type="character" w:styleId="Pogrubienie">
    <w:name w:val="Strong"/>
    <w:uiPriority w:val="99"/>
    <w:qFormat/>
    <w:rsid w:val="006E6177"/>
    <w:rPr>
      <w:rFonts w:cs="Times New Roman"/>
      <w:b/>
      <w:bCs/>
    </w:rPr>
  </w:style>
  <w:style w:type="paragraph" w:customStyle="1" w:styleId="tytu">
    <w:name w:val="tytu"/>
    <w:basedOn w:val="Normalny"/>
    <w:uiPriority w:val="99"/>
    <w:rsid w:val="006E61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wlewo">
    <w:name w:val="Standardowy w lewo"/>
    <w:basedOn w:val="Normalny"/>
    <w:uiPriority w:val="99"/>
    <w:rsid w:val="006E6177"/>
    <w:pPr>
      <w:spacing w:after="0" w:line="240" w:lineRule="auto"/>
      <w:jc w:val="both"/>
    </w:pPr>
    <w:rPr>
      <w:rFonts w:ascii="Times New Roman" w:eastAsia="Calibri" w:hAnsi="Times New Roman" w:cs="Times New Roman"/>
      <w:sz w:val="20"/>
      <w:szCs w:val="20"/>
      <w:lang w:eastAsia="pl-PL"/>
    </w:rPr>
  </w:style>
  <w:style w:type="paragraph" w:customStyle="1" w:styleId="ZnakZnakZnakZnak">
    <w:name w:val="Znak Znak Znak Znak"/>
    <w:basedOn w:val="Normalny"/>
    <w:rsid w:val="006E6177"/>
    <w:pPr>
      <w:tabs>
        <w:tab w:val="left" w:pos="709"/>
      </w:tabs>
      <w:spacing w:after="0" w:line="240" w:lineRule="auto"/>
    </w:pPr>
    <w:rPr>
      <w:rFonts w:ascii="Tahoma" w:eastAsia="Times New Roman" w:hAnsi="Tahoma" w:cs="Times New Roman"/>
      <w:sz w:val="24"/>
      <w:szCs w:val="24"/>
      <w:lang w:eastAsia="pl-PL"/>
    </w:rPr>
  </w:style>
  <w:style w:type="paragraph" w:customStyle="1" w:styleId="Podstawowy">
    <w:name w:val="Podstawowy"/>
    <w:basedOn w:val="Normalny"/>
    <w:uiPriority w:val="99"/>
    <w:rsid w:val="006E6177"/>
    <w:pPr>
      <w:suppressAutoHyphens/>
      <w:spacing w:before="120" w:after="0" w:line="240" w:lineRule="auto"/>
      <w:jc w:val="both"/>
    </w:pPr>
    <w:rPr>
      <w:rFonts w:ascii="Arial" w:eastAsia="Times New Roman" w:hAnsi="Arial" w:cs="Times New Roman"/>
      <w:szCs w:val="20"/>
      <w:lang w:eastAsia="ar-SA"/>
    </w:rPr>
  </w:style>
  <w:style w:type="paragraph" w:customStyle="1" w:styleId="Naglowek01SIWZ">
    <w:name w:val="Naglowek_01_SIWZ"/>
    <w:basedOn w:val="Normalny"/>
    <w:uiPriority w:val="99"/>
    <w:rsid w:val="006E6177"/>
    <w:pPr>
      <w:suppressAutoHyphens/>
      <w:spacing w:before="120" w:after="0" w:line="240" w:lineRule="auto"/>
      <w:jc w:val="center"/>
    </w:pPr>
    <w:rPr>
      <w:rFonts w:ascii="Arial" w:eastAsia="Times New Roman" w:hAnsi="Arial" w:cs="Times New Roman"/>
      <w:b/>
      <w:sz w:val="28"/>
      <w:szCs w:val="24"/>
      <w:lang w:eastAsia="ar-SA"/>
    </w:rPr>
  </w:style>
  <w:style w:type="paragraph" w:customStyle="1" w:styleId="Podstawowywciety">
    <w:name w:val="Podstawowy wciety"/>
    <w:basedOn w:val="Normalny"/>
    <w:uiPriority w:val="99"/>
    <w:rsid w:val="006E617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6177"/>
    <w:pPr>
      <w:spacing w:after="0" w:line="240" w:lineRule="auto"/>
      <w:jc w:val="center"/>
    </w:pPr>
    <w:rPr>
      <w:rFonts w:ascii="Times New Roman" w:eastAsia="SimSun" w:hAnsi="Times New Roman" w:cs="Times New Roman"/>
      <w:b/>
      <w:sz w:val="32"/>
      <w:szCs w:val="20"/>
      <w:lang w:eastAsia="pl-PL"/>
    </w:rPr>
  </w:style>
  <w:style w:type="character" w:customStyle="1" w:styleId="TytuZnak">
    <w:name w:val="Tytuł Znak"/>
    <w:basedOn w:val="Domylnaczcionkaakapitu"/>
    <w:link w:val="Tytu0"/>
    <w:rsid w:val="006E617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6177"/>
    <w:pPr>
      <w:suppressAutoHyphens/>
      <w:spacing w:after="120" w:line="480" w:lineRule="auto"/>
    </w:pPr>
    <w:rPr>
      <w:rFonts w:ascii="Times New Roman" w:eastAsia="Times New Roman" w:hAnsi="Times New Roman" w:cs="Times New Roman"/>
      <w:sz w:val="28"/>
      <w:szCs w:val="20"/>
      <w:lang w:eastAsia="ar-SA"/>
    </w:rPr>
  </w:style>
  <w:style w:type="paragraph" w:customStyle="1" w:styleId="Legenda1">
    <w:name w:val="Legenda1"/>
    <w:basedOn w:val="Normalny"/>
    <w:next w:val="Normalny"/>
    <w:uiPriority w:val="99"/>
    <w:rsid w:val="006E6177"/>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komentarza1">
    <w:name w:val="Tekst komentarza1"/>
    <w:basedOn w:val="Normalny"/>
    <w:rsid w:val="006E617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617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617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617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617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617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6E6177"/>
    <w:rPr>
      <w:rFonts w:ascii="Times New Roman" w:eastAsia="Times New Roman" w:hAnsi="Times New Roman" w:cs="Times New Roman"/>
      <w:sz w:val="24"/>
      <w:szCs w:val="24"/>
      <w:lang w:eastAsia="pl-PL"/>
    </w:rPr>
  </w:style>
  <w:style w:type="paragraph" w:customStyle="1" w:styleId="Default">
    <w:name w:val="Default"/>
    <w:uiPriority w:val="99"/>
    <w:rsid w:val="006E6177"/>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link w:val="BezodstpwZnak"/>
    <w:uiPriority w:val="1"/>
    <w:qFormat/>
    <w:rsid w:val="006E617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6177"/>
    <w:rPr>
      <w:rFonts w:ascii="Calibri" w:eastAsia="Times New Roman" w:hAnsi="Calibri" w:cs="Times New Roman"/>
    </w:rPr>
  </w:style>
  <w:style w:type="paragraph" w:customStyle="1" w:styleId="Tekstpodstawowy31">
    <w:name w:val="Tekst podstawowy 31"/>
    <w:basedOn w:val="Normalny"/>
    <w:rsid w:val="006E6177"/>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kapitzlist1">
    <w:name w:val="Akapit z listą1"/>
    <w:basedOn w:val="Normalny"/>
    <w:uiPriority w:val="99"/>
    <w:rsid w:val="006E6177"/>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6E6177"/>
    <w:pPr>
      <w:keepNext/>
      <w:spacing w:after="0" w:line="240" w:lineRule="auto"/>
      <w:jc w:val="right"/>
      <w:outlineLvl w:val="0"/>
    </w:pPr>
    <w:rPr>
      <w:rFonts w:ascii="Times New Roman" w:eastAsia="Times New Roman" w:hAnsi="Times New Roman" w:cs="Times New Roman"/>
      <w:i/>
      <w:iCs/>
      <w:sz w:val="20"/>
      <w:szCs w:val="24"/>
      <w:lang w:val="x-none" w:eastAsia="pl-PL"/>
    </w:rPr>
  </w:style>
  <w:style w:type="paragraph" w:styleId="Nagwek2">
    <w:name w:val="heading 2"/>
    <w:basedOn w:val="Normalny"/>
    <w:next w:val="Normalny"/>
    <w:link w:val="Nagwek2Znak"/>
    <w:uiPriority w:val="99"/>
    <w:qFormat/>
    <w:rsid w:val="006E6177"/>
    <w:pPr>
      <w:keepNext/>
      <w:spacing w:after="0" w:line="240" w:lineRule="auto"/>
      <w:jc w:val="both"/>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uiPriority w:val="99"/>
    <w:qFormat/>
    <w:rsid w:val="006E6177"/>
    <w:pPr>
      <w:keepNext/>
      <w:spacing w:after="0" w:line="240" w:lineRule="auto"/>
      <w:jc w:val="center"/>
      <w:outlineLvl w:val="2"/>
    </w:pPr>
    <w:rPr>
      <w:rFonts w:ascii="Times New Roman" w:eastAsia="Times New Roman" w:hAnsi="Times New Roman" w:cs="Times New Roman"/>
      <w:b/>
      <w:bCs/>
      <w:sz w:val="20"/>
      <w:szCs w:val="24"/>
      <w:lang w:val="x-none" w:eastAsia="pl-PL"/>
    </w:rPr>
  </w:style>
  <w:style w:type="paragraph" w:styleId="Nagwek4">
    <w:name w:val="heading 4"/>
    <w:basedOn w:val="Normalny"/>
    <w:next w:val="Normalny"/>
    <w:link w:val="Nagwek4Znak"/>
    <w:uiPriority w:val="99"/>
    <w:qFormat/>
    <w:rsid w:val="006E6177"/>
    <w:pPr>
      <w:keepNext/>
      <w:spacing w:after="0" w:line="360" w:lineRule="auto"/>
      <w:jc w:val="center"/>
      <w:outlineLvl w:val="3"/>
    </w:pPr>
    <w:rPr>
      <w:rFonts w:ascii="Times New Roman" w:eastAsia="Times New Roman" w:hAnsi="Times New Roman" w:cs="Times New Roman"/>
      <w:b/>
      <w:bCs/>
      <w:sz w:val="28"/>
      <w:szCs w:val="24"/>
      <w:u w:val="single"/>
      <w:lang w:val="x-none" w:eastAsia="pl-PL"/>
    </w:rPr>
  </w:style>
  <w:style w:type="paragraph" w:styleId="Nagwek5">
    <w:name w:val="heading 5"/>
    <w:basedOn w:val="Normalny"/>
    <w:next w:val="Normalny"/>
    <w:link w:val="Nagwek5Znak"/>
    <w:uiPriority w:val="99"/>
    <w:qFormat/>
    <w:rsid w:val="006E6177"/>
    <w:pPr>
      <w:keepNext/>
      <w:spacing w:after="0" w:line="240" w:lineRule="auto"/>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uiPriority w:val="99"/>
    <w:qFormat/>
    <w:rsid w:val="006E6177"/>
    <w:pPr>
      <w:keepNext/>
      <w:spacing w:after="0" w:line="240" w:lineRule="auto"/>
      <w:ind w:right="-921"/>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qFormat/>
    <w:rsid w:val="006E6177"/>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E6177"/>
    <w:pPr>
      <w:keepNext/>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6E617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6177"/>
    <w:rPr>
      <w:rFonts w:ascii="Times New Roman" w:eastAsia="Times New Roman" w:hAnsi="Times New Roman" w:cs="Times New Roman"/>
      <w:i/>
      <w:iCs/>
      <w:sz w:val="20"/>
      <w:szCs w:val="24"/>
      <w:lang w:val="x-none" w:eastAsia="pl-PL"/>
    </w:rPr>
  </w:style>
  <w:style w:type="character" w:customStyle="1" w:styleId="Nagwek2Znak">
    <w:name w:val="Nagłówek 2 Znak"/>
    <w:basedOn w:val="Domylnaczcionkaakapitu"/>
    <w:link w:val="Nagwek2"/>
    <w:uiPriority w:val="99"/>
    <w:rsid w:val="006E617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6177"/>
    <w:rPr>
      <w:rFonts w:ascii="Times New Roman" w:eastAsia="Times New Roman" w:hAnsi="Times New Roman" w:cs="Times New Roman"/>
      <w:b/>
      <w:bCs/>
      <w:sz w:val="20"/>
      <w:szCs w:val="24"/>
      <w:lang w:val="x-none" w:eastAsia="pl-PL"/>
    </w:rPr>
  </w:style>
  <w:style w:type="character" w:customStyle="1" w:styleId="Nagwek4Znak">
    <w:name w:val="Nagłówek 4 Znak"/>
    <w:basedOn w:val="Domylnaczcionkaakapitu"/>
    <w:link w:val="Nagwek4"/>
    <w:uiPriority w:val="99"/>
    <w:rsid w:val="006E6177"/>
    <w:rPr>
      <w:rFonts w:ascii="Times New Roman" w:eastAsia="Times New Roman" w:hAnsi="Times New Roman" w:cs="Times New Roman"/>
      <w:b/>
      <w:bCs/>
      <w:sz w:val="28"/>
      <w:szCs w:val="24"/>
      <w:u w:val="single"/>
      <w:lang w:val="x-none" w:eastAsia="pl-PL"/>
    </w:rPr>
  </w:style>
  <w:style w:type="character" w:customStyle="1" w:styleId="Nagwek5Znak">
    <w:name w:val="Nagłówek 5 Znak"/>
    <w:basedOn w:val="Domylnaczcionkaakapitu"/>
    <w:link w:val="Nagwek5"/>
    <w:uiPriority w:val="99"/>
    <w:rsid w:val="006E617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617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617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617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6177"/>
    <w:rPr>
      <w:rFonts w:ascii="Arial" w:eastAsia="Times New Roman" w:hAnsi="Arial" w:cs="Arial"/>
      <w:lang w:eastAsia="pl-PL"/>
    </w:rPr>
  </w:style>
  <w:style w:type="numbering" w:customStyle="1" w:styleId="Bezlisty1">
    <w:name w:val="Bez listy1"/>
    <w:next w:val="Bezlisty"/>
    <w:uiPriority w:val="99"/>
    <w:semiHidden/>
    <w:unhideWhenUsed/>
    <w:rsid w:val="006E6177"/>
  </w:style>
  <w:style w:type="paragraph" w:styleId="Tekstpodstawowywcity">
    <w:name w:val="Body Text Indent"/>
    <w:basedOn w:val="Normalny"/>
    <w:link w:val="TekstpodstawowywcityZnak"/>
    <w:uiPriority w:val="99"/>
    <w:rsid w:val="006E6177"/>
    <w:pPr>
      <w:spacing w:after="0" w:line="240" w:lineRule="auto"/>
      <w:ind w:left="360"/>
    </w:pPr>
    <w:rPr>
      <w:rFonts w:ascii="Times New Roman" w:eastAsia="Times New Roman" w:hAnsi="Times New Roman" w:cs="Times New Roman"/>
      <w:b/>
      <w:bCs/>
      <w:sz w:val="24"/>
      <w:szCs w:val="24"/>
      <w:lang w:val="x-none" w:eastAsia="pl-PL"/>
    </w:rPr>
  </w:style>
  <w:style w:type="character" w:customStyle="1" w:styleId="TekstpodstawowywcityZnak">
    <w:name w:val="Tekst podstawowy wcięty Znak"/>
    <w:basedOn w:val="Domylnaczcionkaakapitu"/>
    <w:link w:val="Tekstpodstawowywcity"/>
    <w:uiPriority w:val="99"/>
    <w:rsid w:val="006E6177"/>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rsid w:val="006E6177"/>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6E6177"/>
    <w:rPr>
      <w:rFonts w:ascii="Times New Roman" w:eastAsia="Times New Roman" w:hAnsi="Times New Roman" w:cs="Times New Roman"/>
      <w:sz w:val="20"/>
      <w:szCs w:val="24"/>
      <w:lang w:val="x-none" w:eastAsia="pl-PL"/>
    </w:rPr>
  </w:style>
  <w:style w:type="paragraph" w:styleId="Tekstpodstawowy2">
    <w:name w:val="Body Text 2"/>
    <w:basedOn w:val="Normalny"/>
    <w:link w:val="Tekstpodstawowy2Znak"/>
    <w:rsid w:val="006E6177"/>
    <w:pPr>
      <w:spacing w:after="0" w:line="240" w:lineRule="auto"/>
      <w:jc w:val="both"/>
    </w:pPr>
    <w:rPr>
      <w:rFonts w:ascii="Times New Roman" w:eastAsia="Times New Roman" w:hAnsi="Times New Roman" w:cs="Times New Roman"/>
      <w:sz w:val="16"/>
      <w:szCs w:val="24"/>
      <w:lang w:val="x-none" w:eastAsia="pl-PL"/>
    </w:rPr>
  </w:style>
  <w:style w:type="character" w:customStyle="1" w:styleId="Tekstpodstawowy2Znak">
    <w:name w:val="Tekst podstawowy 2 Znak"/>
    <w:basedOn w:val="Domylnaczcionkaakapitu"/>
    <w:link w:val="Tekstpodstawowy2"/>
    <w:rsid w:val="006E6177"/>
    <w:rPr>
      <w:rFonts w:ascii="Times New Roman" w:eastAsia="Times New Roman" w:hAnsi="Times New Roman" w:cs="Times New Roman"/>
      <w:sz w:val="16"/>
      <w:szCs w:val="24"/>
      <w:lang w:val="x-none" w:eastAsia="pl-PL"/>
    </w:rPr>
  </w:style>
  <w:style w:type="paragraph" w:styleId="Akapitzlist">
    <w:name w:val="List Paragraph"/>
    <w:basedOn w:val="Normalny"/>
    <w:link w:val="AkapitzlistZnak"/>
    <w:uiPriority w:val="34"/>
    <w:qFormat/>
    <w:rsid w:val="006E6177"/>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617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6177"/>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6E617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E6177"/>
    <w:rPr>
      <w:rFonts w:ascii="Times New Roman" w:eastAsia="Times New Roman" w:hAnsi="Times New Roman" w:cs="Times New Roman"/>
      <w:sz w:val="16"/>
      <w:szCs w:val="16"/>
      <w:lang w:eastAsia="pl-PL"/>
    </w:rPr>
  </w:style>
  <w:style w:type="numbering" w:customStyle="1" w:styleId="Bezlisty11">
    <w:name w:val="Bez listy11"/>
    <w:next w:val="Bezlisty"/>
    <w:uiPriority w:val="99"/>
    <w:semiHidden/>
    <w:unhideWhenUsed/>
    <w:rsid w:val="006E6177"/>
  </w:style>
  <w:style w:type="numbering" w:customStyle="1" w:styleId="Bezlisty111">
    <w:name w:val="Bez listy111"/>
    <w:next w:val="Bezlisty"/>
    <w:uiPriority w:val="99"/>
    <w:semiHidden/>
    <w:unhideWhenUsed/>
    <w:rsid w:val="006E6177"/>
  </w:style>
  <w:style w:type="paragraph" w:styleId="Tekstpodstawowywcity2">
    <w:name w:val="Body Text Indent 2"/>
    <w:basedOn w:val="Normalny"/>
    <w:link w:val="Tekstpodstawowywcity2Znak"/>
    <w:uiPriority w:val="99"/>
    <w:rsid w:val="006E6177"/>
    <w:pPr>
      <w:spacing w:after="0" w:line="240" w:lineRule="auto"/>
      <w:ind w:left="360"/>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6177"/>
    <w:rPr>
      <w:rFonts w:ascii="Times New Roman" w:eastAsia="Times New Roman" w:hAnsi="Times New Roman" w:cs="Times New Roman"/>
      <w:sz w:val="28"/>
      <w:szCs w:val="20"/>
      <w:lang w:eastAsia="pl-PL"/>
    </w:rPr>
  </w:style>
  <w:style w:type="paragraph" w:styleId="NormalnyWeb">
    <w:name w:val="Normal (Web)"/>
    <w:basedOn w:val="Normalny"/>
    <w:uiPriority w:val="99"/>
    <w:rsid w:val="006E617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6E61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E6177"/>
    <w:rPr>
      <w:rFonts w:ascii="Times New Roman" w:eastAsia="Times New Roman" w:hAnsi="Times New Roman" w:cs="Times New Roman"/>
      <w:sz w:val="24"/>
      <w:szCs w:val="24"/>
      <w:lang w:eastAsia="pl-PL"/>
    </w:rPr>
  </w:style>
  <w:style w:type="paragraph" w:customStyle="1" w:styleId="Nagwekbazowy">
    <w:name w:val="Nagłówek bazowy"/>
    <w:basedOn w:val="Tekstpodstawowy"/>
    <w:next w:val="Tekstpodstawowy"/>
    <w:rsid w:val="006E6177"/>
    <w:pPr>
      <w:keepNext/>
      <w:keepLines/>
      <w:spacing w:line="240" w:lineRule="atLeast"/>
      <w:jc w:val="left"/>
    </w:pPr>
    <w:rPr>
      <w:kern w:val="20"/>
      <w:sz w:val="22"/>
      <w:szCs w:val="20"/>
      <w:lang w:val="pl-PL"/>
    </w:rPr>
  </w:style>
  <w:style w:type="character" w:styleId="Numerstrony">
    <w:name w:val="page number"/>
    <w:uiPriority w:val="99"/>
    <w:rsid w:val="006E6177"/>
    <w:rPr>
      <w:rFonts w:cs="Times New Roman"/>
    </w:rPr>
  </w:style>
  <w:style w:type="paragraph" w:styleId="Nagwek">
    <w:name w:val="header"/>
    <w:basedOn w:val="Normalny"/>
    <w:link w:val="NagwekZnak"/>
    <w:uiPriority w:val="99"/>
    <w:rsid w:val="006E617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E6177"/>
    <w:rPr>
      <w:rFonts w:ascii="Times New Roman" w:eastAsia="Times New Roman" w:hAnsi="Times New Roman" w:cs="Times New Roman"/>
      <w:sz w:val="20"/>
      <w:szCs w:val="20"/>
      <w:lang w:eastAsia="pl-PL"/>
    </w:rPr>
  </w:style>
  <w:style w:type="paragraph" w:styleId="Lista">
    <w:name w:val="List"/>
    <w:basedOn w:val="Normalny"/>
    <w:uiPriority w:val="99"/>
    <w:rsid w:val="006E617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uiPriority w:val="99"/>
    <w:rsid w:val="006E6177"/>
    <w:pPr>
      <w:spacing w:after="120" w:line="240" w:lineRule="auto"/>
      <w:ind w:left="283"/>
    </w:pPr>
    <w:rPr>
      <w:rFonts w:ascii="Times New Roman" w:eastAsia="Times New Roman" w:hAnsi="Times New Roman" w:cs="Times New Roman"/>
      <w:sz w:val="20"/>
      <w:szCs w:val="20"/>
      <w:lang w:eastAsia="pl-PL"/>
    </w:rPr>
  </w:style>
  <w:style w:type="paragraph" w:styleId="Lista2">
    <w:name w:val="List 2"/>
    <w:basedOn w:val="Normalny"/>
    <w:uiPriority w:val="99"/>
    <w:rsid w:val="006E6177"/>
    <w:pPr>
      <w:spacing w:after="0" w:line="240" w:lineRule="auto"/>
      <w:ind w:left="566" w:hanging="283"/>
    </w:pPr>
    <w:rPr>
      <w:rFonts w:ascii="Times New Roman" w:eastAsia="Times New Roman" w:hAnsi="Times New Roman" w:cs="Times New Roman"/>
      <w:sz w:val="20"/>
      <w:szCs w:val="20"/>
      <w:lang w:eastAsia="pl-PL"/>
    </w:rPr>
  </w:style>
  <w:style w:type="paragraph" w:styleId="Lista-kontynuacja2">
    <w:name w:val="List Continue 2"/>
    <w:basedOn w:val="Normalny"/>
    <w:uiPriority w:val="99"/>
    <w:rsid w:val="006E6177"/>
    <w:pPr>
      <w:spacing w:after="120" w:line="240" w:lineRule="auto"/>
      <w:ind w:left="566"/>
    </w:pPr>
    <w:rPr>
      <w:rFonts w:ascii="Times New Roman" w:eastAsia="Times New Roman" w:hAnsi="Times New Roman" w:cs="Times New Roman"/>
      <w:sz w:val="20"/>
      <w:szCs w:val="20"/>
      <w:lang w:eastAsia="pl-PL"/>
    </w:rPr>
  </w:style>
  <w:style w:type="paragraph" w:styleId="Wcicienormalne">
    <w:name w:val="Normal Indent"/>
    <w:basedOn w:val="Normalny"/>
    <w:uiPriority w:val="99"/>
    <w:rsid w:val="006E617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6E6177"/>
    <w:rPr>
      <w:rFonts w:cs="Times New Roman"/>
      <w:color w:val="0000FF"/>
      <w:u w:val="single"/>
    </w:rPr>
  </w:style>
  <w:style w:type="paragraph" w:styleId="Lista4">
    <w:name w:val="List 4"/>
    <w:basedOn w:val="Normalny"/>
    <w:uiPriority w:val="99"/>
    <w:rsid w:val="006E6177"/>
    <w:pPr>
      <w:spacing w:after="0" w:line="240" w:lineRule="auto"/>
      <w:ind w:left="1132" w:hanging="283"/>
    </w:pPr>
    <w:rPr>
      <w:rFonts w:ascii="Times New Roman" w:eastAsia="Times New Roman" w:hAnsi="Times New Roman" w:cs="Times New Roman"/>
      <w:sz w:val="24"/>
      <w:szCs w:val="24"/>
      <w:lang w:eastAsia="pl-PL"/>
    </w:rPr>
  </w:style>
  <w:style w:type="paragraph" w:customStyle="1" w:styleId="ZnakZnak1">
    <w:name w:val="Znak Znak1"/>
    <w:basedOn w:val="Normalny"/>
    <w:rsid w:val="006E617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617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6177"/>
    <w:rPr>
      <w:rFonts w:ascii="Times New Roman" w:eastAsia="Times New Roman" w:hAnsi="Times New Roman" w:cs="Times New Roman"/>
      <w:sz w:val="16"/>
      <w:szCs w:val="16"/>
      <w:lang w:eastAsia="pl-PL"/>
    </w:rPr>
  </w:style>
  <w:style w:type="character" w:styleId="UyteHipercze">
    <w:name w:val="FollowedHyperlink"/>
    <w:uiPriority w:val="99"/>
    <w:rsid w:val="006E6177"/>
    <w:rPr>
      <w:rFonts w:cs="Times New Roman"/>
      <w:color w:val="800080"/>
      <w:u w:val="single"/>
    </w:rPr>
  </w:style>
  <w:style w:type="paragraph" w:styleId="Legenda">
    <w:name w:val="caption"/>
    <w:basedOn w:val="Normalny"/>
    <w:next w:val="Normalny"/>
    <w:uiPriority w:val="99"/>
    <w:qFormat/>
    <w:rsid w:val="006E6177"/>
    <w:pPr>
      <w:spacing w:after="0" w:line="240" w:lineRule="auto"/>
    </w:pPr>
    <w:rPr>
      <w:rFonts w:ascii="Times New Roman" w:eastAsia="Times New Roman" w:hAnsi="Times New Roman" w:cs="Times New Roman"/>
      <w:b/>
      <w:bCs/>
      <w:sz w:val="24"/>
      <w:szCs w:val="24"/>
      <w:lang w:eastAsia="pl-PL"/>
    </w:rPr>
  </w:style>
  <w:style w:type="character" w:customStyle="1" w:styleId="Data1">
    <w:name w:val="Data1"/>
    <w:uiPriority w:val="99"/>
    <w:rsid w:val="006E6177"/>
    <w:rPr>
      <w:rFonts w:cs="Times New Roman"/>
    </w:rPr>
  </w:style>
  <w:style w:type="paragraph" w:styleId="Zwykytekst">
    <w:name w:val="Plain Text"/>
    <w:basedOn w:val="Normalny"/>
    <w:link w:val="ZwykytekstZnak"/>
    <w:uiPriority w:val="99"/>
    <w:rsid w:val="006E617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617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6177"/>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uiPriority w:val="99"/>
    <w:rsid w:val="006E6177"/>
    <w:rPr>
      <w:rFonts w:ascii="Times New Roman" w:eastAsia="Times New Roman" w:hAnsi="Times New Roman" w:cs="Times New Roman"/>
      <w:b/>
      <w:sz w:val="28"/>
      <w:szCs w:val="20"/>
      <w:lang w:eastAsia="pl-PL"/>
    </w:rPr>
  </w:style>
  <w:style w:type="character" w:customStyle="1" w:styleId="text2">
    <w:name w:val="text2"/>
    <w:uiPriority w:val="99"/>
    <w:rsid w:val="006E6177"/>
    <w:rPr>
      <w:rFonts w:cs="Times New Roman"/>
    </w:rPr>
  </w:style>
  <w:style w:type="paragraph" w:customStyle="1" w:styleId="AKAPIT">
    <w:name w:val="AKAPIT"/>
    <w:basedOn w:val="Normalny"/>
    <w:uiPriority w:val="99"/>
    <w:rsid w:val="006E617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6177"/>
    <w:rPr>
      <w:rFonts w:cs="Times New Roman"/>
      <w:i/>
      <w:iCs/>
    </w:rPr>
  </w:style>
  <w:style w:type="character" w:styleId="Pogrubienie">
    <w:name w:val="Strong"/>
    <w:uiPriority w:val="99"/>
    <w:qFormat/>
    <w:rsid w:val="006E6177"/>
    <w:rPr>
      <w:rFonts w:cs="Times New Roman"/>
      <w:b/>
      <w:bCs/>
    </w:rPr>
  </w:style>
  <w:style w:type="paragraph" w:customStyle="1" w:styleId="tytu">
    <w:name w:val="tytu"/>
    <w:basedOn w:val="Normalny"/>
    <w:uiPriority w:val="99"/>
    <w:rsid w:val="006E61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wlewo">
    <w:name w:val="Standardowy w lewo"/>
    <w:basedOn w:val="Normalny"/>
    <w:uiPriority w:val="99"/>
    <w:rsid w:val="006E6177"/>
    <w:pPr>
      <w:spacing w:after="0" w:line="240" w:lineRule="auto"/>
      <w:jc w:val="both"/>
    </w:pPr>
    <w:rPr>
      <w:rFonts w:ascii="Times New Roman" w:eastAsia="Calibri" w:hAnsi="Times New Roman" w:cs="Times New Roman"/>
      <w:sz w:val="20"/>
      <w:szCs w:val="20"/>
      <w:lang w:eastAsia="pl-PL"/>
    </w:rPr>
  </w:style>
  <w:style w:type="paragraph" w:customStyle="1" w:styleId="ZnakZnakZnakZnak">
    <w:name w:val="Znak Znak Znak Znak"/>
    <w:basedOn w:val="Normalny"/>
    <w:rsid w:val="006E6177"/>
    <w:pPr>
      <w:tabs>
        <w:tab w:val="left" w:pos="709"/>
      </w:tabs>
      <w:spacing w:after="0" w:line="240" w:lineRule="auto"/>
    </w:pPr>
    <w:rPr>
      <w:rFonts w:ascii="Tahoma" w:eastAsia="Times New Roman" w:hAnsi="Tahoma" w:cs="Times New Roman"/>
      <w:sz w:val="24"/>
      <w:szCs w:val="24"/>
      <w:lang w:eastAsia="pl-PL"/>
    </w:rPr>
  </w:style>
  <w:style w:type="paragraph" w:customStyle="1" w:styleId="Podstawowy">
    <w:name w:val="Podstawowy"/>
    <w:basedOn w:val="Normalny"/>
    <w:uiPriority w:val="99"/>
    <w:rsid w:val="006E6177"/>
    <w:pPr>
      <w:suppressAutoHyphens/>
      <w:spacing w:before="120" w:after="0" w:line="240" w:lineRule="auto"/>
      <w:jc w:val="both"/>
    </w:pPr>
    <w:rPr>
      <w:rFonts w:ascii="Arial" w:eastAsia="Times New Roman" w:hAnsi="Arial" w:cs="Times New Roman"/>
      <w:szCs w:val="20"/>
      <w:lang w:eastAsia="ar-SA"/>
    </w:rPr>
  </w:style>
  <w:style w:type="paragraph" w:customStyle="1" w:styleId="Naglowek01SIWZ">
    <w:name w:val="Naglowek_01_SIWZ"/>
    <w:basedOn w:val="Normalny"/>
    <w:uiPriority w:val="99"/>
    <w:rsid w:val="006E6177"/>
    <w:pPr>
      <w:suppressAutoHyphens/>
      <w:spacing w:before="120" w:after="0" w:line="240" w:lineRule="auto"/>
      <w:jc w:val="center"/>
    </w:pPr>
    <w:rPr>
      <w:rFonts w:ascii="Arial" w:eastAsia="Times New Roman" w:hAnsi="Arial" w:cs="Times New Roman"/>
      <w:b/>
      <w:sz w:val="28"/>
      <w:szCs w:val="24"/>
      <w:lang w:eastAsia="ar-SA"/>
    </w:rPr>
  </w:style>
  <w:style w:type="paragraph" w:customStyle="1" w:styleId="Podstawowywciety">
    <w:name w:val="Podstawowy wciety"/>
    <w:basedOn w:val="Normalny"/>
    <w:uiPriority w:val="99"/>
    <w:rsid w:val="006E617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6177"/>
    <w:pPr>
      <w:spacing w:after="0" w:line="240" w:lineRule="auto"/>
      <w:jc w:val="center"/>
    </w:pPr>
    <w:rPr>
      <w:rFonts w:ascii="Times New Roman" w:eastAsia="SimSun" w:hAnsi="Times New Roman" w:cs="Times New Roman"/>
      <w:b/>
      <w:sz w:val="32"/>
      <w:szCs w:val="20"/>
      <w:lang w:eastAsia="pl-PL"/>
    </w:rPr>
  </w:style>
  <w:style w:type="character" w:customStyle="1" w:styleId="TytuZnak">
    <w:name w:val="Tytuł Znak"/>
    <w:basedOn w:val="Domylnaczcionkaakapitu"/>
    <w:link w:val="Tytu0"/>
    <w:rsid w:val="006E617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6177"/>
    <w:pPr>
      <w:suppressAutoHyphens/>
      <w:spacing w:after="120" w:line="480" w:lineRule="auto"/>
    </w:pPr>
    <w:rPr>
      <w:rFonts w:ascii="Times New Roman" w:eastAsia="Times New Roman" w:hAnsi="Times New Roman" w:cs="Times New Roman"/>
      <w:sz w:val="28"/>
      <w:szCs w:val="20"/>
      <w:lang w:eastAsia="ar-SA"/>
    </w:rPr>
  </w:style>
  <w:style w:type="paragraph" w:customStyle="1" w:styleId="Legenda1">
    <w:name w:val="Legenda1"/>
    <w:basedOn w:val="Normalny"/>
    <w:next w:val="Normalny"/>
    <w:uiPriority w:val="99"/>
    <w:rsid w:val="006E6177"/>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komentarza1">
    <w:name w:val="Tekst komentarza1"/>
    <w:basedOn w:val="Normalny"/>
    <w:rsid w:val="006E617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617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617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617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617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617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6E6177"/>
    <w:rPr>
      <w:rFonts w:ascii="Times New Roman" w:eastAsia="Times New Roman" w:hAnsi="Times New Roman" w:cs="Times New Roman"/>
      <w:sz w:val="24"/>
      <w:szCs w:val="24"/>
      <w:lang w:eastAsia="pl-PL"/>
    </w:rPr>
  </w:style>
  <w:style w:type="paragraph" w:customStyle="1" w:styleId="Default">
    <w:name w:val="Default"/>
    <w:uiPriority w:val="99"/>
    <w:rsid w:val="006E6177"/>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link w:val="BezodstpwZnak"/>
    <w:uiPriority w:val="1"/>
    <w:qFormat/>
    <w:rsid w:val="006E617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6177"/>
    <w:rPr>
      <w:rFonts w:ascii="Calibri" w:eastAsia="Times New Roman" w:hAnsi="Calibri" w:cs="Times New Roman"/>
    </w:rPr>
  </w:style>
  <w:style w:type="paragraph" w:customStyle="1" w:styleId="Tekstpodstawowy31">
    <w:name w:val="Tekst podstawowy 31"/>
    <w:basedOn w:val="Normalny"/>
    <w:rsid w:val="006E6177"/>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kapitzlist1">
    <w:name w:val="Akapit z listą1"/>
    <w:basedOn w:val="Normalny"/>
    <w:uiPriority w:val="99"/>
    <w:rsid w:val="006E6177"/>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50000000-5" TargetMode="External"/><Relationship Id="rId3" Type="http://schemas.microsoft.com/office/2007/relationships/stylesWithEffects" Target="stylesWithEffects.xml"/><Relationship Id="rId7" Type="http://schemas.openxmlformats.org/officeDocument/2006/relationships/hyperlink" Target="http://www.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nasz@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29</Pages>
  <Words>10509</Words>
  <Characters>63060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Szmit Janina</dc:creator>
  <cp:lastModifiedBy>Szmit Janina</cp:lastModifiedBy>
  <cp:revision>52</cp:revision>
  <cp:lastPrinted>2017-11-03T05:59:00Z</cp:lastPrinted>
  <dcterms:created xsi:type="dcterms:W3CDTF">2017-09-27T05:39:00Z</dcterms:created>
  <dcterms:modified xsi:type="dcterms:W3CDTF">2017-12-13T06:04:00Z</dcterms:modified>
</cp:coreProperties>
</file>